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17" w:rsidRPr="0073608F" w:rsidRDefault="00F57E17">
      <w:pPr>
        <w:rPr>
          <w:rFonts w:ascii="Verdana" w:hAnsi="Verdana"/>
          <w:sz w:val="24"/>
          <w:szCs w:val="24"/>
        </w:rPr>
      </w:pPr>
    </w:p>
    <w:p w:rsidR="00F57E17" w:rsidRPr="0073608F" w:rsidRDefault="00F57E17">
      <w:pPr>
        <w:rPr>
          <w:rFonts w:ascii="Verdana" w:hAnsi="Verdana"/>
          <w:sz w:val="24"/>
          <w:szCs w:val="24"/>
        </w:rPr>
      </w:pPr>
    </w:p>
    <w:p w:rsidR="00F57E17" w:rsidRPr="0073608F" w:rsidRDefault="00F57E17" w:rsidP="001463A8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jc w:val="center"/>
        <w:rPr>
          <w:rFonts w:ascii="Verdana" w:hAnsi="Verdana"/>
          <w:b/>
          <w:color w:val="FF0000"/>
          <w:sz w:val="28"/>
          <w:szCs w:val="28"/>
        </w:rPr>
      </w:pPr>
      <w:r w:rsidRPr="0073608F">
        <w:rPr>
          <w:rFonts w:ascii="Verdana" w:hAnsi="Verdana"/>
          <w:b/>
          <w:color w:val="FF0000"/>
          <w:sz w:val="28"/>
          <w:szCs w:val="28"/>
        </w:rPr>
        <w:t>Chapitre 4</w:t>
      </w:r>
    </w:p>
    <w:p w:rsidR="00F57E17" w:rsidRPr="0073608F" w:rsidRDefault="00F57E17" w:rsidP="001463A8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jc w:val="center"/>
        <w:rPr>
          <w:rFonts w:ascii="Verdana" w:hAnsi="Verdana"/>
          <w:b/>
          <w:color w:val="FF0000"/>
          <w:sz w:val="28"/>
          <w:szCs w:val="28"/>
        </w:rPr>
      </w:pPr>
      <w:r w:rsidRPr="0073608F">
        <w:rPr>
          <w:rFonts w:ascii="Verdana" w:hAnsi="Verdana"/>
          <w:b/>
          <w:color w:val="FF0000"/>
          <w:sz w:val="28"/>
          <w:szCs w:val="28"/>
        </w:rPr>
        <w:t>ADDITION ET SOUSTRACTION</w:t>
      </w:r>
    </w:p>
    <w:p w:rsidR="00F57E17" w:rsidRPr="0073608F" w:rsidRDefault="00F57E17">
      <w:pPr>
        <w:rPr>
          <w:rFonts w:ascii="Verdana" w:hAnsi="Verdana"/>
          <w:sz w:val="24"/>
          <w:szCs w:val="24"/>
        </w:rPr>
      </w:pPr>
    </w:p>
    <w:p w:rsidR="00F57E17" w:rsidRPr="0073608F" w:rsidRDefault="00F57E17">
      <w:pPr>
        <w:rPr>
          <w:rFonts w:ascii="Verdana" w:hAnsi="Verdana"/>
          <w:b/>
          <w:color w:val="FF0000"/>
          <w:sz w:val="28"/>
          <w:szCs w:val="28"/>
          <w:u w:val="single"/>
        </w:rPr>
      </w:pPr>
      <w:r w:rsidRPr="0073608F">
        <w:rPr>
          <w:rFonts w:ascii="Verdana" w:hAnsi="Verdana"/>
          <w:b/>
          <w:color w:val="FF0000"/>
          <w:sz w:val="28"/>
          <w:szCs w:val="28"/>
          <w:u w:val="single"/>
        </w:rPr>
        <w:t>I – Addition</w:t>
      </w:r>
    </w:p>
    <w:p w:rsidR="00F57E17" w:rsidRPr="0073608F" w:rsidRDefault="00F57E17">
      <w:pPr>
        <w:rPr>
          <w:rFonts w:ascii="Verdana" w:hAnsi="Verdana"/>
          <w:sz w:val="24"/>
          <w:szCs w:val="24"/>
        </w:rPr>
      </w:pPr>
    </w:p>
    <w:p w:rsidR="00F57E17" w:rsidRPr="0073608F" w:rsidRDefault="00F57E17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b/>
          <w:color w:val="FF0000"/>
          <w:sz w:val="24"/>
          <w:szCs w:val="24"/>
        </w:rPr>
        <w:t>Vocabulaire</w:t>
      </w:r>
      <w:r w:rsidRPr="0073608F">
        <w:rPr>
          <w:rFonts w:ascii="Verdana" w:hAnsi="Verdana"/>
          <w:sz w:val="24"/>
          <w:szCs w:val="24"/>
        </w:rPr>
        <w:t xml:space="preserve"> : Le résultat d’une addition s’appelle une </w:t>
      </w:r>
      <w:r w:rsidRPr="003E0F4E">
        <w:rPr>
          <w:rFonts w:ascii="Verdana" w:hAnsi="Verdana"/>
          <w:b/>
          <w:color w:val="FF0000"/>
          <w:sz w:val="24"/>
          <w:szCs w:val="24"/>
        </w:rPr>
        <w:t>somme</w:t>
      </w:r>
      <w:r w:rsidRPr="0073608F">
        <w:rPr>
          <w:rFonts w:ascii="Verdana" w:hAnsi="Verdana"/>
          <w:sz w:val="24"/>
          <w:szCs w:val="24"/>
        </w:rPr>
        <w:t>.</w:t>
      </w:r>
    </w:p>
    <w:p w:rsidR="00F57E17" w:rsidRPr="0073608F" w:rsidRDefault="00F57E17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ab/>
        <w:t xml:space="preserve">          Les nombres que l’on additionne s’appellent les </w:t>
      </w:r>
      <w:r w:rsidRPr="003E0F4E">
        <w:rPr>
          <w:rFonts w:ascii="Verdana" w:hAnsi="Verdana"/>
          <w:b/>
          <w:color w:val="FF0000"/>
          <w:sz w:val="24"/>
          <w:szCs w:val="24"/>
        </w:rPr>
        <w:t>termes</w:t>
      </w:r>
      <w:r w:rsidRPr="0073608F">
        <w:rPr>
          <w:rFonts w:ascii="Verdana" w:hAnsi="Verdana"/>
          <w:sz w:val="24"/>
          <w:szCs w:val="24"/>
        </w:rPr>
        <w:t>.</w:t>
      </w:r>
    </w:p>
    <w:p w:rsidR="00F57E17" w:rsidRDefault="00F57E17">
      <w:pPr>
        <w:rPr>
          <w:rFonts w:ascii="Verdana" w:hAnsi="Verdana"/>
          <w:b/>
          <w:sz w:val="24"/>
          <w:szCs w:val="24"/>
        </w:rPr>
      </w:pPr>
    </w:p>
    <w:p w:rsidR="00F57E17" w:rsidRPr="0073608F" w:rsidRDefault="00F57E17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b/>
          <w:color w:val="00B050"/>
          <w:sz w:val="24"/>
          <w:szCs w:val="24"/>
        </w:rPr>
        <w:t>Exemples</w:t>
      </w:r>
      <w:r w:rsidRPr="0073608F">
        <w:rPr>
          <w:rFonts w:ascii="Verdana" w:hAnsi="Verdana"/>
          <w:sz w:val="24"/>
          <w:szCs w:val="24"/>
        </w:rPr>
        <w:t xml:space="preserve"> : </w:t>
      </w:r>
    </w:p>
    <w:p w:rsidR="00F57E17" w:rsidRPr="0073608F" w:rsidRDefault="00F57E17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13,7 + 4,1  =  17,8                                          </w:t>
      </w:r>
      <w:r>
        <w:rPr>
          <w:rFonts w:ascii="Verdana" w:hAnsi="Verdana"/>
          <w:sz w:val="24"/>
          <w:szCs w:val="24"/>
        </w:rPr>
        <w:t xml:space="preserve">    </w:t>
      </w:r>
      <w:r w:rsidRPr="0073608F">
        <w:rPr>
          <w:rFonts w:ascii="Verdana" w:hAnsi="Verdana"/>
          <w:sz w:val="24"/>
          <w:szCs w:val="24"/>
        </w:rPr>
        <w:t xml:space="preserve"> 13,2  =     11,2  +  2</w:t>
      </w:r>
    </w:p>
    <w:p w:rsidR="00F57E17" w:rsidRPr="0073608F" w:rsidRDefault="00F57E17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Termes           Somme                                           Somme      Termes</w:t>
      </w:r>
    </w:p>
    <w:p w:rsidR="00F57E17" w:rsidRPr="0073608F" w:rsidRDefault="00F57E17">
      <w:pPr>
        <w:rPr>
          <w:rFonts w:ascii="Verdana" w:hAnsi="Verdana"/>
          <w:sz w:val="24"/>
          <w:szCs w:val="24"/>
        </w:rPr>
      </w:pPr>
    </w:p>
    <w:p w:rsidR="00F57E17" w:rsidRPr="0073608F" w:rsidRDefault="00F57E17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b/>
          <w:color w:val="FF0000"/>
          <w:sz w:val="24"/>
          <w:szCs w:val="24"/>
        </w:rPr>
        <w:t>Propriétés</w:t>
      </w:r>
      <w:r w:rsidRPr="0073608F">
        <w:rPr>
          <w:rFonts w:ascii="Verdana" w:hAnsi="Verdana"/>
          <w:sz w:val="24"/>
          <w:szCs w:val="24"/>
        </w:rPr>
        <w:t xml:space="preserve"> : </w:t>
      </w:r>
    </w:p>
    <w:p w:rsidR="00F57E17" w:rsidRPr="0073608F" w:rsidRDefault="00F57E17" w:rsidP="005E145B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Dans le calcul d’une somme, l’ordre des termes n’a pas d’importance. </w:t>
      </w:r>
    </w:p>
    <w:p w:rsidR="00F57E17" w:rsidRPr="0073608F" w:rsidRDefault="00F57E17" w:rsidP="005E145B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Les termes peuvent être regroupés pour faciliter le calcul</w:t>
      </w:r>
    </w:p>
    <w:p w:rsidR="00F57E17" w:rsidRDefault="00F57E17" w:rsidP="005E145B">
      <w:pPr>
        <w:rPr>
          <w:rFonts w:ascii="Verdana" w:hAnsi="Verdana"/>
          <w:b/>
          <w:color w:val="00B050"/>
          <w:sz w:val="24"/>
          <w:szCs w:val="24"/>
        </w:rPr>
      </w:pPr>
    </w:p>
    <w:p w:rsidR="00F57E17" w:rsidRPr="0073608F" w:rsidRDefault="00F57E17" w:rsidP="005E145B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b/>
          <w:color w:val="00B050"/>
          <w:sz w:val="24"/>
          <w:szCs w:val="24"/>
        </w:rPr>
        <w:t>Exemples</w:t>
      </w:r>
      <w:r w:rsidRPr="0073608F">
        <w:rPr>
          <w:rFonts w:ascii="Verdana" w:hAnsi="Verdana"/>
          <w:sz w:val="24"/>
          <w:szCs w:val="24"/>
        </w:rPr>
        <w:t> :</w:t>
      </w:r>
    </w:p>
    <w:tbl>
      <w:tblPr>
        <w:tblpPr w:leftFromText="141" w:rightFromText="141" w:vertAnchor="text" w:tblpY="1"/>
        <w:tblOverlap w:val="never"/>
        <w:tblW w:w="0" w:type="auto"/>
        <w:tblLook w:val="00A0"/>
      </w:tblPr>
      <w:tblGrid>
        <w:gridCol w:w="3227"/>
        <w:gridCol w:w="2977"/>
      </w:tblGrid>
      <w:tr w:rsidR="00F57E17" w:rsidRPr="00E3427C" w:rsidTr="00E3427C">
        <w:tc>
          <w:tcPr>
            <w:tcW w:w="3227" w:type="dxa"/>
            <w:vAlign w:val="center"/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427C">
              <w:rPr>
                <w:rFonts w:ascii="Verdana" w:hAnsi="Verdana"/>
                <w:sz w:val="24"/>
                <w:szCs w:val="24"/>
              </w:rPr>
              <w:t>A = 13,7+ 12,3</w:t>
            </w:r>
          </w:p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427C">
              <w:rPr>
                <w:rFonts w:ascii="Verdana" w:hAnsi="Verdana"/>
                <w:sz w:val="24"/>
                <w:szCs w:val="24"/>
              </w:rPr>
              <w:t>B = 7,5 + 8 + 2,5</w:t>
            </w:r>
          </w:p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57E17" w:rsidRPr="00E3427C" w:rsidTr="00E3427C">
        <w:trPr>
          <w:trHeight w:val="235"/>
        </w:trPr>
        <w:tc>
          <w:tcPr>
            <w:tcW w:w="3227" w:type="dxa"/>
            <w:vAlign w:val="center"/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427C">
              <w:rPr>
                <w:rFonts w:ascii="Verdana" w:hAnsi="Verdana"/>
                <w:sz w:val="24"/>
                <w:szCs w:val="24"/>
              </w:rPr>
              <w:t>A = 12,3 + 13,7</w:t>
            </w:r>
          </w:p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427C">
              <w:rPr>
                <w:rFonts w:ascii="Verdana" w:hAnsi="Verdana"/>
                <w:sz w:val="24"/>
                <w:szCs w:val="24"/>
              </w:rPr>
              <w:t>B = (7,5 + 2,5) + 8</w:t>
            </w:r>
          </w:p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57E17" w:rsidRPr="00E3427C" w:rsidTr="00E3427C">
        <w:tc>
          <w:tcPr>
            <w:tcW w:w="3227" w:type="dxa"/>
            <w:vMerge w:val="restart"/>
            <w:vAlign w:val="center"/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427C">
              <w:rPr>
                <w:rFonts w:ascii="Verdana" w:hAnsi="Verdana"/>
                <w:sz w:val="24"/>
                <w:szCs w:val="24"/>
              </w:rPr>
              <w:t>A = 26</w:t>
            </w:r>
          </w:p>
        </w:tc>
        <w:tc>
          <w:tcPr>
            <w:tcW w:w="2977" w:type="dxa"/>
            <w:vAlign w:val="center"/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427C">
              <w:rPr>
                <w:rFonts w:ascii="Verdana" w:hAnsi="Verdana"/>
                <w:sz w:val="24"/>
                <w:szCs w:val="24"/>
              </w:rPr>
              <w:t>B = 10 + 8</w:t>
            </w:r>
          </w:p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57E17" w:rsidRPr="00E3427C" w:rsidTr="00E3427C">
        <w:tc>
          <w:tcPr>
            <w:tcW w:w="3227" w:type="dxa"/>
            <w:vMerge/>
            <w:vAlign w:val="center"/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427C">
              <w:rPr>
                <w:rFonts w:ascii="Verdana" w:hAnsi="Verdana"/>
                <w:sz w:val="24"/>
                <w:szCs w:val="24"/>
              </w:rPr>
              <w:t>B = 18</w:t>
            </w:r>
          </w:p>
        </w:tc>
      </w:tr>
    </w:tbl>
    <w:p w:rsidR="00F57E17" w:rsidRPr="0073608F" w:rsidRDefault="00F57E17" w:rsidP="005E14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textWrapping" w:clear="all"/>
      </w:r>
    </w:p>
    <w:p w:rsidR="00F57E17" w:rsidRPr="0073608F" w:rsidRDefault="00F57E17" w:rsidP="005E145B">
      <w:pPr>
        <w:rPr>
          <w:rFonts w:ascii="Verdana" w:hAnsi="Verdana"/>
          <w:sz w:val="24"/>
          <w:szCs w:val="24"/>
        </w:rPr>
      </w:pPr>
    </w:p>
    <w:p w:rsidR="00F57E17" w:rsidRDefault="00F57E17" w:rsidP="005E145B">
      <w:pPr>
        <w:rPr>
          <w:rFonts w:ascii="Verdana" w:hAnsi="Verdana"/>
          <w:sz w:val="24"/>
          <w:szCs w:val="24"/>
        </w:rPr>
      </w:pPr>
    </w:p>
    <w:p w:rsidR="00F57E17" w:rsidRPr="0073608F" w:rsidRDefault="00F57E17" w:rsidP="005E145B">
      <w:pPr>
        <w:rPr>
          <w:rFonts w:ascii="Verdana" w:hAnsi="Verdana"/>
          <w:b/>
          <w:color w:val="FF0000"/>
          <w:sz w:val="28"/>
          <w:szCs w:val="28"/>
          <w:u w:val="single"/>
        </w:rPr>
      </w:pPr>
      <w:r w:rsidRPr="0073608F">
        <w:rPr>
          <w:rFonts w:ascii="Verdana" w:hAnsi="Verdana"/>
          <w:b/>
          <w:color w:val="FF0000"/>
          <w:sz w:val="28"/>
          <w:szCs w:val="28"/>
          <w:u w:val="single"/>
        </w:rPr>
        <w:t>II – Soustractions</w:t>
      </w:r>
    </w:p>
    <w:p w:rsidR="00F57E17" w:rsidRDefault="00F57E17" w:rsidP="005E145B">
      <w:pPr>
        <w:rPr>
          <w:rFonts w:ascii="Verdana" w:hAnsi="Verdana"/>
          <w:sz w:val="24"/>
          <w:szCs w:val="24"/>
        </w:rPr>
      </w:pPr>
    </w:p>
    <w:p w:rsidR="00F57E17" w:rsidRPr="0073608F" w:rsidRDefault="00F57E17" w:rsidP="005E145B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b/>
          <w:color w:val="FF0000"/>
          <w:sz w:val="24"/>
          <w:szCs w:val="24"/>
        </w:rPr>
        <w:t>Vocabulaire</w:t>
      </w:r>
      <w:r w:rsidRPr="0073608F">
        <w:rPr>
          <w:rFonts w:ascii="Verdana" w:hAnsi="Verdana"/>
          <w:sz w:val="24"/>
          <w:szCs w:val="24"/>
        </w:rPr>
        <w:t xml:space="preserve"> : Le résultat d’une </w:t>
      </w:r>
      <w:r w:rsidRPr="003E0F4E">
        <w:rPr>
          <w:rFonts w:ascii="Verdana" w:hAnsi="Verdana"/>
          <w:b/>
          <w:color w:val="FF0000"/>
          <w:sz w:val="24"/>
          <w:szCs w:val="24"/>
        </w:rPr>
        <w:t>soustraction</w:t>
      </w:r>
      <w:r w:rsidRPr="0073608F">
        <w:rPr>
          <w:rFonts w:ascii="Verdana" w:hAnsi="Verdana"/>
          <w:sz w:val="24"/>
          <w:szCs w:val="24"/>
        </w:rPr>
        <w:t xml:space="preserve"> s’appelle une </w:t>
      </w:r>
      <w:r w:rsidRPr="003E0F4E">
        <w:rPr>
          <w:rFonts w:ascii="Verdana" w:hAnsi="Verdana"/>
          <w:b/>
          <w:color w:val="FF0000"/>
          <w:sz w:val="24"/>
          <w:szCs w:val="24"/>
        </w:rPr>
        <w:t>différence</w:t>
      </w:r>
      <w:r w:rsidRPr="0073608F">
        <w:rPr>
          <w:rFonts w:ascii="Verdana" w:hAnsi="Verdana"/>
          <w:sz w:val="24"/>
          <w:szCs w:val="24"/>
        </w:rPr>
        <w:t xml:space="preserve">. Les nombres que l’on soustrait s’appellent les termes. </w:t>
      </w:r>
    </w:p>
    <w:p w:rsidR="00F57E17" w:rsidRPr="0073608F" w:rsidRDefault="00F57E17" w:rsidP="005E145B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Exemples : </w:t>
      </w:r>
    </w:p>
    <w:p w:rsidR="00F57E17" w:rsidRPr="0073608F" w:rsidRDefault="00F57E17" w:rsidP="005E145B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15 – 3    = 12                                               212 = 212,4 – 0,4</w:t>
      </w:r>
    </w:p>
    <w:p w:rsidR="00F57E17" w:rsidRPr="0073608F" w:rsidRDefault="00F57E17" w:rsidP="005E14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Termes      D</w:t>
      </w:r>
      <w:r w:rsidRPr="0073608F">
        <w:rPr>
          <w:rFonts w:ascii="Verdana" w:hAnsi="Verdana"/>
          <w:sz w:val="24"/>
          <w:szCs w:val="24"/>
        </w:rPr>
        <w:t xml:space="preserve">ifférence                        </w:t>
      </w:r>
      <w:r>
        <w:rPr>
          <w:rFonts w:ascii="Verdana" w:hAnsi="Verdana"/>
          <w:sz w:val="24"/>
          <w:szCs w:val="24"/>
        </w:rPr>
        <w:t xml:space="preserve">        </w:t>
      </w:r>
      <w:r w:rsidRPr="0073608F">
        <w:rPr>
          <w:rFonts w:ascii="Verdana" w:hAnsi="Verdana"/>
          <w:sz w:val="24"/>
          <w:szCs w:val="24"/>
        </w:rPr>
        <w:t>Différence      Termes</w:t>
      </w:r>
    </w:p>
    <w:p w:rsidR="00F57E17" w:rsidRPr="0073608F" w:rsidRDefault="00F57E17" w:rsidP="005E145B">
      <w:pPr>
        <w:rPr>
          <w:rFonts w:ascii="Verdana" w:hAnsi="Verdana"/>
          <w:sz w:val="24"/>
          <w:szCs w:val="24"/>
        </w:rPr>
      </w:pPr>
    </w:p>
    <w:p w:rsidR="00F57E17" w:rsidRPr="0073608F" w:rsidRDefault="00F57E17" w:rsidP="005E145B">
      <w:pPr>
        <w:rPr>
          <w:rFonts w:ascii="Verdana" w:hAnsi="Verdana"/>
          <w:sz w:val="24"/>
          <w:szCs w:val="24"/>
        </w:rPr>
      </w:pPr>
      <w:r w:rsidRPr="003B2470">
        <w:rPr>
          <w:rFonts w:ascii="Verdana" w:hAnsi="Verdana"/>
          <w:b/>
          <w:color w:val="00B050"/>
          <w:sz w:val="24"/>
          <w:szCs w:val="24"/>
        </w:rPr>
        <w:t>Remarque</w:t>
      </w:r>
      <w:r w:rsidRPr="0073608F">
        <w:rPr>
          <w:rFonts w:ascii="Verdana" w:hAnsi="Verdana"/>
          <w:sz w:val="24"/>
          <w:szCs w:val="24"/>
        </w:rPr>
        <w:t> :</w:t>
      </w:r>
    </w:p>
    <w:p w:rsidR="00F57E17" w:rsidRDefault="00F57E17" w:rsidP="005E145B">
      <w:pPr>
        <w:rPr>
          <w:rFonts w:ascii="Verdana" w:hAnsi="Verdana"/>
          <w:sz w:val="24"/>
          <w:szCs w:val="24"/>
        </w:rPr>
      </w:pPr>
      <w:r w:rsidRPr="00E3427C">
        <w:rPr>
          <w:rFonts w:ascii="Verdana" w:hAnsi="Verdana"/>
          <w:noProof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g_hi" o:spid="_x0000_i1025" type="#_x0000_t75" alt="https://encrypted-tbn1.gstatic.com/images?q=tbn:ANd9GcTLqOAFqzHQ0EE69H-GvOXPWPpu6vi2g61PfU4dtNCg1mQXK5n05g" style="width:39.75pt;height:35.25pt;visibility:visible">
            <v:imagedata r:id="rId5" o:title=""/>
          </v:shape>
        </w:pict>
      </w:r>
      <w:r w:rsidRPr="0073608F">
        <w:rPr>
          <w:rFonts w:ascii="Verdana" w:hAnsi="Verdana"/>
          <w:sz w:val="24"/>
          <w:szCs w:val="24"/>
        </w:rPr>
        <w:t xml:space="preserve"> En sixième, on effectue toujours la soustraction « le plus grand moins le plus petit ». On ne peut pas changer l’ordre des termes. </w:t>
      </w:r>
    </w:p>
    <w:p w:rsidR="00F57E17" w:rsidRDefault="00F57E17" w:rsidP="005E145B">
      <w:pPr>
        <w:rPr>
          <w:rFonts w:ascii="Verdana" w:hAnsi="Verdana"/>
          <w:sz w:val="24"/>
          <w:szCs w:val="24"/>
        </w:rPr>
      </w:pPr>
    </w:p>
    <w:p w:rsidR="00F57E17" w:rsidRDefault="00F57E17" w:rsidP="005E145B">
      <w:pPr>
        <w:rPr>
          <w:rFonts w:ascii="Verdana" w:hAnsi="Verdana"/>
          <w:sz w:val="24"/>
          <w:szCs w:val="24"/>
        </w:rPr>
      </w:pPr>
    </w:p>
    <w:p w:rsidR="00F57E17" w:rsidRPr="0073608F" w:rsidRDefault="00F57E17" w:rsidP="005E145B">
      <w:pPr>
        <w:rPr>
          <w:rFonts w:ascii="Verdana" w:hAnsi="Verdana"/>
          <w:sz w:val="24"/>
          <w:szCs w:val="24"/>
        </w:rPr>
      </w:pPr>
      <w:r w:rsidRPr="00E3427C">
        <w:rPr>
          <w:rFonts w:ascii="Verdana" w:hAnsi="Verdana"/>
          <w:noProof/>
          <w:sz w:val="24"/>
          <w:szCs w:val="24"/>
          <w:bdr w:val="single" w:sz="4" w:space="0" w:color="auto"/>
          <w:lang w:eastAsia="fr-FR"/>
        </w:rPr>
        <w:pict>
          <v:shape id="Image 1" o:spid="_x0000_i1026" type="#_x0000_t75" style="width:426.75pt;height:179.25pt;visibility:visible">
            <v:imagedata r:id="rId6" o:title=""/>
          </v:shape>
        </w:pict>
      </w:r>
    </w:p>
    <w:p w:rsidR="00F57E17" w:rsidRPr="0073608F" w:rsidRDefault="00F57E17" w:rsidP="005E145B">
      <w:pPr>
        <w:rPr>
          <w:rFonts w:ascii="Verdana" w:hAnsi="Verdana"/>
          <w:sz w:val="24"/>
          <w:szCs w:val="24"/>
        </w:rPr>
      </w:pPr>
    </w:p>
    <w:p w:rsidR="00F57E17" w:rsidRDefault="00F57E1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F57E17" w:rsidRPr="003B2470" w:rsidRDefault="00F57E17" w:rsidP="005E145B">
      <w:pPr>
        <w:rPr>
          <w:rFonts w:ascii="Verdana" w:hAnsi="Verdana"/>
          <w:b/>
          <w:color w:val="FF0000"/>
          <w:sz w:val="28"/>
          <w:szCs w:val="28"/>
          <w:u w:val="single"/>
        </w:rPr>
      </w:pPr>
      <w:r w:rsidRPr="003B2470">
        <w:rPr>
          <w:rFonts w:ascii="Verdana" w:hAnsi="Verdana"/>
          <w:b/>
          <w:color w:val="FF0000"/>
          <w:sz w:val="28"/>
          <w:szCs w:val="28"/>
          <w:u w:val="single"/>
        </w:rPr>
        <w:t>III – Somme et différence de deux nombres décimaux</w:t>
      </w:r>
    </w:p>
    <w:p w:rsidR="00F57E17" w:rsidRDefault="00F57E17" w:rsidP="005E145B">
      <w:pPr>
        <w:rPr>
          <w:rFonts w:ascii="Verdana" w:hAnsi="Verdana"/>
          <w:sz w:val="24"/>
          <w:szCs w:val="24"/>
        </w:rPr>
      </w:pPr>
    </w:p>
    <w:p w:rsidR="00F57E17" w:rsidRPr="0073608F" w:rsidRDefault="00F57E17" w:rsidP="005E145B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Pour calculer la somme (ou la différence) de deux nombres décimaux, on peut :</w:t>
      </w:r>
    </w:p>
    <w:p w:rsidR="00F57E17" w:rsidRPr="003B2470" w:rsidRDefault="00F57E17" w:rsidP="002C432C">
      <w:pPr>
        <w:pStyle w:val="ListParagraph"/>
        <w:numPr>
          <w:ilvl w:val="0"/>
          <w:numId w:val="2"/>
        </w:numPr>
        <w:rPr>
          <w:rFonts w:ascii="Verdana" w:hAnsi="Verdana"/>
          <w:b/>
          <w:color w:val="00B050"/>
          <w:sz w:val="24"/>
          <w:szCs w:val="24"/>
        </w:rPr>
      </w:pPr>
      <w:r w:rsidRPr="003B2470">
        <w:rPr>
          <w:rFonts w:ascii="Verdana" w:hAnsi="Verdana"/>
          <w:b/>
          <w:color w:val="00B050"/>
          <w:sz w:val="24"/>
          <w:szCs w:val="24"/>
        </w:rPr>
        <w:t>On peut calculer mentalement</w:t>
      </w:r>
    </w:p>
    <w:p w:rsidR="00F57E17" w:rsidRPr="0073608F" w:rsidRDefault="00F57E17" w:rsidP="002C432C">
      <w:pPr>
        <w:ind w:left="360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Exemples :    12 + 8 = 20                        24,7 + 5,3 = 30                           23 – 8 = 15</w:t>
      </w:r>
    </w:p>
    <w:p w:rsidR="00F57E17" w:rsidRPr="0073608F" w:rsidRDefault="00F57E17" w:rsidP="002C432C">
      <w:pPr>
        <w:ind w:firstLine="708"/>
        <w:rPr>
          <w:rFonts w:ascii="Verdana" w:hAnsi="Verdana"/>
          <w:sz w:val="24"/>
          <w:szCs w:val="24"/>
        </w:rPr>
      </w:pPr>
    </w:p>
    <w:p w:rsidR="00F57E17" w:rsidRPr="003B2470" w:rsidRDefault="00F57E17" w:rsidP="002C432C">
      <w:pPr>
        <w:pStyle w:val="ListParagraph"/>
        <w:numPr>
          <w:ilvl w:val="0"/>
          <w:numId w:val="2"/>
        </w:numPr>
        <w:rPr>
          <w:rFonts w:ascii="Verdana" w:hAnsi="Verdana"/>
          <w:b/>
          <w:color w:val="00B050"/>
          <w:sz w:val="24"/>
          <w:szCs w:val="24"/>
        </w:rPr>
      </w:pPr>
      <w:r w:rsidRPr="003B2470">
        <w:rPr>
          <w:rFonts w:ascii="Verdana" w:hAnsi="Verdana"/>
          <w:b/>
          <w:color w:val="00B050"/>
          <w:sz w:val="24"/>
          <w:szCs w:val="24"/>
        </w:rPr>
        <w:t>On peut poser l’opération</w:t>
      </w:r>
    </w:p>
    <w:p w:rsidR="00F57E17" w:rsidRPr="0073608F" w:rsidRDefault="00F57E17" w:rsidP="002C432C">
      <w:pPr>
        <w:ind w:left="360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Exemples :       Calculer la somme      4,76 + 52,2                        Calculer la différence 788 – 547,2</w:t>
      </w:r>
    </w:p>
    <w:p w:rsidR="00F57E17" w:rsidRPr="0073608F" w:rsidRDefault="00F57E17" w:rsidP="002C432C">
      <w:pPr>
        <w:ind w:left="360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Méthode :</w:t>
      </w:r>
    </w:p>
    <w:p w:rsidR="00F57E17" w:rsidRPr="0073608F" w:rsidRDefault="00F57E17" w:rsidP="002C432C">
      <w:pPr>
        <w:ind w:left="360"/>
        <w:rPr>
          <w:rFonts w:ascii="Verdana" w:hAnsi="Verdana"/>
          <w:sz w:val="24"/>
          <w:szCs w:val="24"/>
        </w:rPr>
      </w:pPr>
      <w:r w:rsidRPr="00E3427C">
        <w:rPr>
          <w:rFonts w:ascii="Verdana" w:hAnsi="Verdana"/>
          <w:noProof/>
          <w:sz w:val="24"/>
          <w:szCs w:val="24"/>
          <w:lang w:eastAsia="fr-FR"/>
        </w:rPr>
        <w:pict>
          <v:shape id="_x0000_i1027" type="#_x0000_t75" alt="https://encrypted-tbn1.gstatic.com/images?q=tbn:ANd9GcTLqOAFqzHQ0EE69H-GvOXPWPpu6vi2g61PfU4dtNCg1mQXK5n05g" style="width:39.75pt;height:35.25pt;visibility:visible">
            <v:imagedata r:id="rId5" o:title=""/>
          </v:shape>
        </w:pict>
      </w:r>
      <w:r w:rsidRPr="0073608F">
        <w:rPr>
          <w:rFonts w:ascii="Verdana" w:hAnsi="Verdana"/>
          <w:sz w:val="24"/>
          <w:szCs w:val="24"/>
        </w:rPr>
        <w:t xml:space="preserve"> On doit aligner les chiffres de même rang</w:t>
      </w:r>
    </w:p>
    <w:p w:rsidR="00F57E17" w:rsidRPr="0073608F" w:rsidRDefault="00F57E17" w:rsidP="002C432C">
      <w:pPr>
        <w:ind w:left="360"/>
        <w:rPr>
          <w:rFonts w:ascii="Verdana" w:hAnsi="Verdana"/>
          <w:sz w:val="24"/>
          <w:szCs w:val="24"/>
        </w:rPr>
      </w:pPr>
    </w:p>
    <w:tbl>
      <w:tblPr>
        <w:tblW w:w="0" w:type="auto"/>
        <w:tblInd w:w="360" w:type="dxa"/>
        <w:tblLook w:val="00A0"/>
      </w:tblPr>
      <w:tblGrid>
        <w:gridCol w:w="413"/>
        <w:gridCol w:w="1478"/>
        <w:gridCol w:w="891"/>
        <w:gridCol w:w="325"/>
        <w:gridCol w:w="1467"/>
      </w:tblGrid>
      <w:tr w:rsidR="00F57E17" w:rsidRPr="00E3427C" w:rsidTr="00E3427C">
        <w:tc>
          <w:tcPr>
            <w:tcW w:w="326" w:type="dxa"/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78" w:type="dxa"/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427C">
              <w:rPr>
                <w:rFonts w:ascii="Verdana" w:hAnsi="Verdana"/>
                <w:sz w:val="24"/>
                <w:szCs w:val="24"/>
              </w:rPr>
              <w:t xml:space="preserve">  4,76</w:t>
            </w:r>
          </w:p>
        </w:tc>
        <w:tc>
          <w:tcPr>
            <w:tcW w:w="891" w:type="dxa"/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4" w:type="dxa"/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67" w:type="dxa"/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427C">
              <w:rPr>
                <w:rFonts w:ascii="Verdana" w:hAnsi="Verdana"/>
                <w:sz w:val="24"/>
                <w:szCs w:val="24"/>
              </w:rPr>
              <w:t>788</w:t>
            </w:r>
          </w:p>
        </w:tc>
      </w:tr>
      <w:tr w:rsidR="00F57E17" w:rsidRPr="00E3427C" w:rsidTr="00E3427C">
        <w:tc>
          <w:tcPr>
            <w:tcW w:w="326" w:type="dxa"/>
            <w:tcBorders>
              <w:bottom w:val="single" w:sz="4" w:space="0" w:color="auto"/>
            </w:tcBorders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427C">
              <w:rPr>
                <w:rFonts w:ascii="Verdana" w:hAnsi="Verdana"/>
                <w:sz w:val="24"/>
                <w:szCs w:val="24"/>
              </w:rPr>
              <w:t>+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427C">
              <w:rPr>
                <w:rFonts w:ascii="Verdana" w:hAnsi="Verdana"/>
                <w:sz w:val="24"/>
                <w:szCs w:val="24"/>
              </w:rPr>
              <w:t xml:space="preserve"> 52,2</w:t>
            </w:r>
          </w:p>
        </w:tc>
        <w:tc>
          <w:tcPr>
            <w:tcW w:w="891" w:type="dxa"/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427C">
              <w:rPr>
                <w:rFonts w:ascii="Verdana" w:hAnsi="Verdana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427C">
              <w:rPr>
                <w:rFonts w:ascii="Verdana" w:hAnsi="Verdana"/>
                <w:sz w:val="24"/>
                <w:szCs w:val="24"/>
              </w:rPr>
              <w:t>547,2</w:t>
            </w:r>
          </w:p>
        </w:tc>
      </w:tr>
      <w:tr w:rsidR="00F57E17" w:rsidRPr="00E3427C" w:rsidTr="00E3427C">
        <w:tc>
          <w:tcPr>
            <w:tcW w:w="1804" w:type="dxa"/>
            <w:gridSpan w:val="2"/>
            <w:tcBorders>
              <w:top w:val="single" w:sz="4" w:space="0" w:color="auto"/>
            </w:tcBorders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427C">
              <w:rPr>
                <w:rFonts w:ascii="Verdana" w:hAnsi="Verdana"/>
                <w:sz w:val="24"/>
                <w:szCs w:val="24"/>
              </w:rPr>
              <w:t xml:space="preserve">      56,96</w:t>
            </w:r>
          </w:p>
        </w:tc>
        <w:tc>
          <w:tcPr>
            <w:tcW w:w="891" w:type="dxa"/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</w:tcBorders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E3427C">
              <w:rPr>
                <w:rFonts w:ascii="Verdana" w:hAnsi="Verdana"/>
                <w:sz w:val="24"/>
                <w:szCs w:val="24"/>
              </w:rPr>
              <w:t xml:space="preserve">    240,8</w:t>
            </w:r>
          </w:p>
        </w:tc>
      </w:tr>
    </w:tbl>
    <w:p w:rsidR="00F57E17" w:rsidRPr="0073608F" w:rsidRDefault="00F57E17" w:rsidP="003B2470">
      <w:p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               </w:t>
      </w:r>
    </w:p>
    <w:p w:rsidR="00F57E17" w:rsidRPr="003B2470" w:rsidRDefault="00F57E17" w:rsidP="003B2470">
      <w:pPr>
        <w:pStyle w:val="ListParagraph"/>
        <w:numPr>
          <w:ilvl w:val="0"/>
          <w:numId w:val="2"/>
        </w:numPr>
        <w:rPr>
          <w:rFonts w:ascii="Verdana" w:hAnsi="Verdana"/>
          <w:b/>
          <w:color w:val="00B050"/>
          <w:sz w:val="24"/>
          <w:szCs w:val="24"/>
        </w:rPr>
      </w:pPr>
      <w:r w:rsidRPr="003B2470">
        <w:rPr>
          <w:rFonts w:ascii="Verdana" w:hAnsi="Verdana"/>
          <w:b/>
          <w:color w:val="00B050"/>
          <w:sz w:val="24"/>
          <w:szCs w:val="24"/>
        </w:rPr>
        <w:t>On peut utiliser la calculatrice</w:t>
      </w:r>
    </w:p>
    <w:p w:rsidR="00F57E17" w:rsidRPr="0073608F" w:rsidRDefault="00F57E17" w:rsidP="006B7813">
      <w:pPr>
        <w:ind w:left="360"/>
        <w:rPr>
          <w:rFonts w:ascii="Verdana" w:hAnsi="Verdana"/>
          <w:sz w:val="24"/>
          <w:szCs w:val="24"/>
        </w:rPr>
      </w:pPr>
      <w:r w:rsidRPr="003B2470">
        <w:rPr>
          <w:rFonts w:ascii="Verdana" w:hAnsi="Verdana"/>
          <w:b/>
          <w:sz w:val="24"/>
          <w:szCs w:val="24"/>
        </w:rPr>
        <w:t>Exemple</w:t>
      </w:r>
      <w:r w:rsidRPr="0073608F">
        <w:rPr>
          <w:rFonts w:ascii="Verdana" w:hAnsi="Verdana"/>
          <w:sz w:val="24"/>
          <w:szCs w:val="24"/>
        </w:rPr>
        <w:t> : Calculer la différence 58,1 – 27,9</w:t>
      </w:r>
    </w:p>
    <w:p w:rsidR="00F57E17" w:rsidRPr="0073608F" w:rsidRDefault="00F57E17" w:rsidP="006B7813">
      <w:pPr>
        <w:ind w:left="360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A la calculatrice, on tape :</w:t>
      </w:r>
    </w:p>
    <w:p w:rsidR="00F57E17" w:rsidRPr="003B2470" w:rsidRDefault="00F57E17" w:rsidP="006B7813">
      <w:pPr>
        <w:ind w:left="360"/>
        <w:rPr>
          <w:rFonts w:ascii="Verdana" w:hAnsi="Verdana"/>
          <w:sz w:val="32"/>
          <w:szCs w:val="32"/>
        </w:rPr>
      </w:pPr>
      <w:r w:rsidRPr="003B2470">
        <w:rPr>
          <w:rFonts w:ascii="Verdana" w:hAnsi="Verdana"/>
          <w:sz w:val="32"/>
          <w:szCs w:val="32"/>
          <w:bdr w:val="single" w:sz="4" w:space="0" w:color="auto"/>
        </w:rPr>
        <w:t>5</w:t>
      </w:r>
      <w:r w:rsidRPr="003B2470">
        <w:rPr>
          <w:rFonts w:ascii="Verdana" w:hAnsi="Verdana"/>
          <w:sz w:val="32"/>
          <w:szCs w:val="32"/>
        </w:rPr>
        <w:t xml:space="preserve"> </w:t>
      </w:r>
      <w:r w:rsidRPr="003B2470">
        <w:rPr>
          <w:rFonts w:ascii="Verdana" w:hAnsi="Verdana"/>
          <w:sz w:val="32"/>
          <w:szCs w:val="32"/>
          <w:bdr w:val="single" w:sz="4" w:space="0" w:color="auto"/>
        </w:rPr>
        <w:t>8</w:t>
      </w:r>
      <w:r w:rsidRPr="003B2470">
        <w:rPr>
          <w:rFonts w:ascii="Verdana" w:hAnsi="Verdana"/>
          <w:sz w:val="32"/>
          <w:szCs w:val="32"/>
        </w:rPr>
        <w:t xml:space="preserve"> </w:t>
      </w:r>
      <w:r w:rsidRPr="003B2470">
        <w:rPr>
          <w:rFonts w:ascii="Verdana" w:hAnsi="Verdana"/>
          <w:sz w:val="32"/>
          <w:szCs w:val="32"/>
          <w:bdr w:val="single" w:sz="4" w:space="0" w:color="auto"/>
        </w:rPr>
        <w:t xml:space="preserve"> .</w:t>
      </w:r>
      <w:r w:rsidRPr="003B2470">
        <w:rPr>
          <w:rFonts w:ascii="Verdana" w:hAnsi="Verdana"/>
          <w:sz w:val="32"/>
          <w:szCs w:val="32"/>
        </w:rPr>
        <w:t xml:space="preserve">  </w:t>
      </w:r>
      <w:r w:rsidRPr="003B2470">
        <w:rPr>
          <w:rFonts w:ascii="Verdana" w:hAnsi="Verdana"/>
          <w:sz w:val="32"/>
          <w:szCs w:val="32"/>
          <w:bdr w:val="single" w:sz="4" w:space="0" w:color="auto"/>
        </w:rPr>
        <w:t>1</w:t>
      </w:r>
      <w:r w:rsidRPr="003B2470">
        <w:rPr>
          <w:rFonts w:ascii="Verdana" w:hAnsi="Verdana"/>
          <w:sz w:val="32"/>
          <w:szCs w:val="32"/>
        </w:rPr>
        <w:t xml:space="preserve"> </w:t>
      </w:r>
      <w:r w:rsidRPr="003B2470">
        <w:rPr>
          <w:rFonts w:ascii="Verdana" w:hAnsi="Verdana"/>
          <w:sz w:val="32"/>
          <w:szCs w:val="32"/>
          <w:bdr w:val="single" w:sz="4" w:space="0" w:color="auto"/>
        </w:rPr>
        <w:t>–</w:t>
      </w:r>
      <w:r w:rsidRPr="003B2470">
        <w:rPr>
          <w:rFonts w:ascii="Verdana" w:hAnsi="Verdana"/>
          <w:sz w:val="32"/>
          <w:szCs w:val="32"/>
        </w:rPr>
        <w:t xml:space="preserve"> </w:t>
      </w:r>
      <w:r w:rsidRPr="003B2470">
        <w:rPr>
          <w:rFonts w:ascii="Verdana" w:hAnsi="Verdana"/>
          <w:sz w:val="32"/>
          <w:szCs w:val="32"/>
          <w:bdr w:val="single" w:sz="4" w:space="0" w:color="auto"/>
        </w:rPr>
        <w:t>2</w:t>
      </w:r>
      <w:r w:rsidRPr="003B2470">
        <w:rPr>
          <w:rFonts w:ascii="Verdana" w:hAnsi="Verdana"/>
          <w:sz w:val="32"/>
          <w:szCs w:val="32"/>
        </w:rPr>
        <w:t xml:space="preserve"> </w:t>
      </w:r>
      <w:r w:rsidRPr="003B2470">
        <w:rPr>
          <w:rFonts w:ascii="Verdana" w:hAnsi="Verdana"/>
          <w:sz w:val="32"/>
          <w:szCs w:val="32"/>
          <w:bdr w:val="single" w:sz="4" w:space="0" w:color="auto"/>
        </w:rPr>
        <w:t>7</w:t>
      </w:r>
      <w:r w:rsidRPr="003B2470">
        <w:rPr>
          <w:rFonts w:ascii="Verdana" w:hAnsi="Verdana"/>
          <w:sz w:val="32"/>
          <w:szCs w:val="32"/>
        </w:rPr>
        <w:t xml:space="preserve"> </w:t>
      </w:r>
      <w:r w:rsidRPr="003B2470">
        <w:rPr>
          <w:rFonts w:ascii="Verdana" w:hAnsi="Verdana"/>
          <w:sz w:val="32"/>
          <w:szCs w:val="32"/>
          <w:bdr w:val="single" w:sz="4" w:space="0" w:color="auto"/>
        </w:rPr>
        <w:t>.</w:t>
      </w:r>
      <w:r w:rsidRPr="003B2470">
        <w:rPr>
          <w:rFonts w:ascii="Verdana" w:hAnsi="Verdana"/>
          <w:sz w:val="32"/>
          <w:szCs w:val="32"/>
        </w:rPr>
        <w:t xml:space="preserve"> </w:t>
      </w:r>
      <w:r w:rsidRPr="003B2470">
        <w:rPr>
          <w:rFonts w:ascii="Verdana" w:hAnsi="Verdana"/>
          <w:sz w:val="32"/>
          <w:szCs w:val="32"/>
          <w:bdr w:val="single" w:sz="4" w:space="0" w:color="auto"/>
        </w:rPr>
        <w:t>9</w:t>
      </w:r>
      <w:r w:rsidRPr="003B2470">
        <w:rPr>
          <w:rFonts w:ascii="Verdana" w:hAnsi="Verdana"/>
          <w:sz w:val="32"/>
          <w:szCs w:val="32"/>
        </w:rPr>
        <w:t xml:space="preserve"> </w:t>
      </w:r>
      <w:r w:rsidRPr="003B2470">
        <w:rPr>
          <w:rFonts w:ascii="Verdana" w:hAnsi="Verdana"/>
          <w:sz w:val="32"/>
          <w:szCs w:val="32"/>
          <w:bdr w:val="single" w:sz="4" w:space="0" w:color="auto"/>
        </w:rPr>
        <w:t>=</w:t>
      </w:r>
      <w:r w:rsidRPr="003B2470">
        <w:rPr>
          <w:rFonts w:ascii="Verdana" w:hAnsi="Verdana"/>
          <w:sz w:val="32"/>
          <w:szCs w:val="32"/>
        </w:rPr>
        <w:t xml:space="preserve"> </w:t>
      </w:r>
    </w:p>
    <w:p w:rsidR="00F57E17" w:rsidRPr="0073608F" w:rsidRDefault="00F57E17" w:rsidP="006B7813">
      <w:pPr>
        <w:ind w:left="360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On lit sur l’écran</w:t>
      </w:r>
    </w:p>
    <w:p w:rsidR="00F57E17" w:rsidRPr="003B2470" w:rsidRDefault="00F57E17" w:rsidP="006B7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6095"/>
        <w:rPr>
          <w:rFonts w:ascii="Verdana" w:hAnsi="Verdana"/>
          <w:sz w:val="28"/>
          <w:szCs w:val="28"/>
        </w:rPr>
      </w:pPr>
      <w:r w:rsidRPr="003B2470">
        <w:rPr>
          <w:rFonts w:ascii="Verdana" w:hAnsi="Verdana"/>
          <w:sz w:val="28"/>
          <w:szCs w:val="28"/>
        </w:rPr>
        <w:t>58.1 – 27.9</w:t>
      </w:r>
    </w:p>
    <w:p w:rsidR="00F57E17" w:rsidRPr="003B2470" w:rsidRDefault="00F57E17" w:rsidP="006B7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6095"/>
        <w:rPr>
          <w:rFonts w:ascii="Verdana" w:hAnsi="Verdana"/>
          <w:sz w:val="28"/>
          <w:szCs w:val="28"/>
        </w:rPr>
      </w:pPr>
      <w:r w:rsidRPr="003B2470">
        <w:rPr>
          <w:rFonts w:ascii="Verdana" w:hAnsi="Verdana"/>
          <w:sz w:val="28"/>
          <w:szCs w:val="28"/>
        </w:rPr>
        <w:t xml:space="preserve">                               30.2</w:t>
      </w:r>
    </w:p>
    <w:p w:rsidR="00F57E17" w:rsidRPr="0073608F" w:rsidRDefault="00F57E17" w:rsidP="006B7813">
      <w:pPr>
        <w:ind w:left="360"/>
        <w:rPr>
          <w:rFonts w:ascii="Verdana" w:hAnsi="Verdana"/>
          <w:sz w:val="24"/>
          <w:szCs w:val="24"/>
        </w:rPr>
      </w:pPr>
    </w:p>
    <w:p w:rsidR="00F57E17" w:rsidRPr="003B2470" w:rsidRDefault="00F57E17" w:rsidP="006B7813">
      <w:pPr>
        <w:ind w:left="360"/>
        <w:rPr>
          <w:rFonts w:ascii="Verdana" w:hAnsi="Verdana"/>
          <w:b/>
          <w:color w:val="FF0000"/>
          <w:sz w:val="28"/>
          <w:szCs w:val="28"/>
          <w:u w:val="single"/>
        </w:rPr>
      </w:pPr>
      <w:r w:rsidRPr="003B2470">
        <w:rPr>
          <w:rFonts w:ascii="Verdana" w:hAnsi="Verdana"/>
          <w:b/>
          <w:color w:val="FF0000"/>
          <w:sz w:val="28"/>
          <w:szCs w:val="28"/>
          <w:u w:val="single"/>
        </w:rPr>
        <w:t>IV – Recherche d’un terme manquant</w:t>
      </w:r>
    </w:p>
    <w:p w:rsidR="00F57E17" w:rsidRPr="0073608F" w:rsidRDefault="00F57E17" w:rsidP="006B7813">
      <w:pPr>
        <w:ind w:left="360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b/>
          <w:sz w:val="24"/>
          <w:szCs w:val="24"/>
        </w:rPr>
        <w:t>Exemples</w:t>
      </w:r>
      <w:r w:rsidRPr="0073608F">
        <w:rPr>
          <w:rFonts w:ascii="Verdana" w:hAnsi="Verdana"/>
          <w:sz w:val="24"/>
          <w:szCs w:val="24"/>
        </w:rPr>
        <w:t> : Compléter les calculs suivants :</w:t>
      </w:r>
    </w:p>
    <w:p w:rsidR="00F57E17" w:rsidRPr="0073608F" w:rsidRDefault="00F57E17" w:rsidP="001463A8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37,92 + </w:t>
      </w:r>
      <w:r w:rsidRPr="0073608F">
        <w:rPr>
          <w:rFonts w:ascii="Verdana" w:hAnsi="Verdana"/>
          <w:b/>
          <w:color w:val="00B050"/>
          <w:sz w:val="24"/>
          <w:szCs w:val="24"/>
        </w:rPr>
        <w:t xml:space="preserve">? </w:t>
      </w:r>
      <w:r w:rsidRPr="0073608F">
        <w:rPr>
          <w:rFonts w:ascii="Verdana" w:hAnsi="Verdana"/>
          <w:sz w:val="24"/>
          <w:szCs w:val="24"/>
        </w:rPr>
        <w:t>= 162,1</w:t>
      </w:r>
    </w:p>
    <w:p w:rsidR="00F57E17" w:rsidRPr="0073608F" w:rsidRDefault="00F57E17" w:rsidP="001463A8">
      <w:pPr>
        <w:ind w:left="1416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162,1 – 37,92 = </w:t>
      </w:r>
      <w:r w:rsidRPr="0073608F">
        <w:rPr>
          <w:rFonts w:ascii="Verdana" w:hAnsi="Verdana"/>
          <w:color w:val="00B050"/>
          <w:sz w:val="24"/>
          <w:szCs w:val="24"/>
        </w:rPr>
        <w:t>114,18</w:t>
      </w:r>
    </w:p>
    <w:p w:rsidR="00F57E17" w:rsidRPr="0073608F" w:rsidRDefault="00F57E17" w:rsidP="001463A8">
      <w:pPr>
        <w:ind w:left="1416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b/>
          <w:color w:val="00B050"/>
          <w:sz w:val="24"/>
          <w:szCs w:val="24"/>
          <w:u w:val="single"/>
        </w:rPr>
        <w:t>Méthode</w:t>
      </w:r>
      <w:r w:rsidRPr="0073608F">
        <w:rPr>
          <w:rFonts w:ascii="Verdana" w:hAnsi="Verdana"/>
          <w:sz w:val="24"/>
          <w:szCs w:val="24"/>
        </w:rPr>
        <w:t xml:space="preserve"> : Dans une </w:t>
      </w:r>
      <w:r w:rsidRPr="0092172B">
        <w:rPr>
          <w:rFonts w:ascii="Verdana" w:hAnsi="Verdana"/>
          <w:b/>
          <w:sz w:val="24"/>
          <w:szCs w:val="24"/>
        </w:rPr>
        <w:t>addition</w:t>
      </w:r>
      <w:r w:rsidRPr="0073608F">
        <w:rPr>
          <w:rFonts w:ascii="Verdana" w:hAnsi="Verdana"/>
          <w:sz w:val="24"/>
          <w:szCs w:val="24"/>
        </w:rPr>
        <w:t xml:space="preserve">, pour trouver un terme manquant, on </w:t>
      </w:r>
      <w:r w:rsidRPr="0092172B">
        <w:rPr>
          <w:rFonts w:ascii="Verdana" w:hAnsi="Verdana"/>
          <w:b/>
          <w:sz w:val="24"/>
          <w:szCs w:val="24"/>
        </w:rPr>
        <w:t>soustrait</w:t>
      </w:r>
      <w:r w:rsidRPr="0073608F">
        <w:rPr>
          <w:rFonts w:ascii="Verdana" w:hAnsi="Verdana"/>
          <w:sz w:val="24"/>
          <w:szCs w:val="24"/>
        </w:rPr>
        <w:t xml:space="preserve"> les deux nombres connus (attention à l’ordre des nombres)</w:t>
      </w:r>
    </w:p>
    <w:p w:rsidR="00F57E17" w:rsidRPr="0073608F" w:rsidRDefault="00F57E17" w:rsidP="001463A8">
      <w:pPr>
        <w:ind w:left="1416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Donc     37,92 + </w:t>
      </w:r>
      <w:r w:rsidRPr="0073608F">
        <w:rPr>
          <w:rFonts w:ascii="Verdana" w:hAnsi="Verdana"/>
          <w:color w:val="00B050"/>
          <w:sz w:val="24"/>
          <w:szCs w:val="24"/>
        </w:rPr>
        <w:t>114,18</w:t>
      </w:r>
      <w:r w:rsidRPr="0073608F">
        <w:rPr>
          <w:rFonts w:ascii="Verdana" w:hAnsi="Verdana"/>
          <w:sz w:val="24"/>
          <w:szCs w:val="24"/>
        </w:rPr>
        <w:t xml:space="preserve"> = 162,1</w:t>
      </w:r>
    </w:p>
    <w:p w:rsidR="00F57E17" w:rsidRPr="0073608F" w:rsidRDefault="00F57E17" w:rsidP="001463A8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92,13 + </w:t>
      </w:r>
      <w:r w:rsidRPr="0073608F">
        <w:rPr>
          <w:rFonts w:ascii="Verdana" w:hAnsi="Verdana"/>
          <w:b/>
          <w:color w:val="00B050"/>
          <w:sz w:val="24"/>
          <w:szCs w:val="24"/>
        </w:rPr>
        <w:t xml:space="preserve">? </w:t>
      </w:r>
      <w:r w:rsidRPr="0073608F">
        <w:rPr>
          <w:rFonts w:ascii="Verdana" w:hAnsi="Verdana"/>
          <w:b/>
          <w:sz w:val="24"/>
          <w:szCs w:val="24"/>
        </w:rPr>
        <w:t xml:space="preserve">= </w:t>
      </w:r>
      <w:r w:rsidRPr="0073608F">
        <w:rPr>
          <w:rFonts w:ascii="Verdana" w:hAnsi="Verdana"/>
          <w:sz w:val="24"/>
          <w:szCs w:val="24"/>
        </w:rPr>
        <w:t>59,789</w:t>
      </w:r>
    </w:p>
    <w:p w:rsidR="00F57E17" w:rsidRPr="0073608F" w:rsidRDefault="00F57E17" w:rsidP="001463A8">
      <w:pPr>
        <w:ind w:left="1416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92,13 – 59,789 = 32,341</w:t>
      </w:r>
    </w:p>
    <w:p w:rsidR="00F57E17" w:rsidRPr="0073608F" w:rsidRDefault="00F57E17" w:rsidP="001463A8">
      <w:pPr>
        <w:ind w:left="1416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Donc     92,13 = 59,789 + </w:t>
      </w:r>
      <w:r w:rsidRPr="0073608F">
        <w:rPr>
          <w:rFonts w:ascii="Verdana" w:hAnsi="Verdana"/>
          <w:color w:val="00B050"/>
          <w:sz w:val="24"/>
          <w:szCs w:val="24"/>
        </w:rPr>
        <w:t>32,341</w:t>
      </w:r>
    </w:p>
    <w:p w:rsidR="00F57E17" w:rsidRPr="0073608F" w:rsidRDefault="00F57E17" w:rsidP="001463A8">
      <w:pPr>
        <w:ind w:left="1416"/>
        <w:rPr>
          <w:rFonts w:ascii="Verdana" w:hAnsi="Verdana"/>
          <w:sz w:val="24"/>
          <w:szCs w:val="24"/>
        </w:rPr>
      </w:pPr>
    </w:p>
    <w:p w:rsidR="00F57E17" w:rsidRPr="0073608F" w:rsidRDefault="00F57E17" w:rsidP="00CC11BC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b/>
          <w:color w:val="00B050"/>
          <w:sz w:val="24"/>
          <w:szCs w:val="24"/>
        </w:rPr>
        <w:t>?</w:t>
      </w:r>
      <w:r w:rsidRPr="0073608F">
        <w:rPr>
          <w:rFonts w:ascii="Verdana" w:hAnsi="Verdana"/>
          <w:sz w:val="24"/>
          <w:szCs w:val="24"/>
        </w:rPr>
        <w:t xml:space="preserve"> – 21,3 = 67,92</w:t>
      </w:r>
    </w:p>
    <w:p w:rsidR="00F57E17" w:rsidRPr="0073608F" w:rsidRDefault="00F57E17" w:rsidP="00CC11BC">
      <w:pPr>
        <w:ind w:left="1416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67,92 + 21,30 = 89,22</w:t>
      </w:r>
    </w:p>
    <w:p w:rsidR="00F57E17" w:rsidRPr="0073608F" w:rsidRDefault="00F57E17" w:rsidP="00CC11BC">
      <w:pPr>
        <w:ind w:left="1416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Donc  89,22 – 21,3 = 67,92</w:t>
      </w:r>
    </w:p>
    <w:p w:rsidR="00F57E17" w:rsidRPr="0073608F" w:rsidRDefault="00F57E17" w:rsidP="00CC11BC">
      <w:pPr>
        <w:ind w:left="1416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b/>
          <w:color w:val="00B050"/>
          <w:sz w:val="24"/>
          <w:szCs w:val="24"/>
          <w:u w:val="single"/>
        </w:rPr>
        <w:t>Méthode</w:t>
      </w:r>
      <w:r w:rsidRPr="0073608F">
        <w:rPr>
          <w:rFonts w:ascii="Verdana" w:hAnsi="Verdana"/>
          <w:sz w:val="24"/>
          <w:szCs w:val="24"/>
        </w:rPr>
        <w:t xml:space="preserve"> : dans une </w:t>
      </w:r>
      <w:r w:rsidRPr="0092172B">
        <w:rPr>
          <w:rFonts w:ascii="Verdana" w:hAnsi="Verdana"/>
          <w:b/>
          <w:sz w:val="24"/>
          <w:szCs w:val="24"/>
        </w:rPr>
        <w:t>soustraction</w:t>
      </w:r>
      <w:r w:rsidRPr="0073608F">
        <w:rPr>
          <w:rFonts w:ascii="Verdana" w:hAnsi="Verdana"/>
          <w:sz w:val="24"/>
          <w:szCs w:val="24"/>
        </w:rPr>
        <w:t xml:space="preserve">, quand je cherche le terme le plus </w:t>
      </w:r>
      <w:r w:rsidRPr="0092172B">
        <w:rPr>
          <w:rFonts w:ascii="Verdana" w:hAnsi="Verdana"/>
          <w:b/>
          <w:sz w:val="24"/>
          <w:szCs w:val="24"/>
        </w:rPr>
        <w:t>grand</w:t>
      </w:r>
      <w:r w:rsidRPr="0073608F">
        <w:rPr>
          <w:rFonts w:ascii="Verdana" w:hAnsi="Verdana"/>
          <w:sz w:val="24"/>
          <w:szCs w:val="24"/>
        </w:rPr>
        <w:t xml:space="preserve">, </w:t>
      </w:r>
      <w:r w:rsidRPr="0092172B">
        <w:rPr>
          <w:rFonts w:ascii="Verdana" w:hAnsi="Verdana"/>
          <w:b/>
          <w:sz w:val="24"/>
          <w:szCs w:val="24"/>
        </w:rPr>
        <w:t>j’additionne</w:t>
      </w:r>
      <w:r w:rsidRPr="0073608F">
        <w:rPr>
          <w:rFonts w:ascii="Verdana" w:hAnsi="Verdana"/>
          <w:sz w:val="24"/>
          <w:szCs w:val="24"/>
        </w:rPr>
        <w:t xml:space="preserve"> les deux nombres connus</w:t>
      </w:r>
    </w:p>
    <w:p w:rsidR="00F57E17" w:rsidRPr="0073608F" w:rsidRDefault="00F57E17" w:rsidP="00CC11BC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121 - </w:t>
      </w:r>
      <w:r w:rsidRPr="0073608F">
        <w:rPr>
          <w:rFonts w:ascii="Verdana" w:hAnsi="Verdana"/>
          <w:b/>
          <w:color w:val="00B050"/>
          <w:sz w:val="24"/>
          <w:szCs w:val="24"/>
        </w:rPr>
        <w:t>?</w:t>
      </w:r>
      <w:r w:rsidRPr="0073608F">
        <w:rPr>
          <w:rFonts w:ascii="Verdana" w:hAnsi="Verdana"/>
          <w:sz w:val="24"/>
          <w:szCs w:val="24"/>
        </w:rPr>
        <w:t xml:space="preserve">  = 7,9</w:t>
      </w:r>
    </w:p>
    <w:p w:rsidR="00F57E17" w:rsidRPr="0073608F" w:rsidRDefault="00F57E17" w:rsidP="00CC11BC">
      <w:pPr>
        <w:ind w:left="1416"/>
        <w:rPr>
          <w:rFonts w:ascii="Verdana" w:hAnsi="Verdana"/>
          <w:color w:val="00B050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121 – 7,9 = </w:t>
      </w:r>
      <w:r w:rsidRPr="0073608F">
        <w:rPr>
          <w:rFonts w:ascii="Verdana" w:hAnsi="Verdana"/>
          <w:color w:val="00B050"/>
          <w:sz w:val="24"/>
          <w:szCs w:val="24"/>
        </w:rPr>
        <w:t>113,1</w:t>
      </w:r>
    </w:p>
    <w:p w:rsidR="00F57E17" w:rsidRPr="0073608F" w:rsidRDefault="00F57E17" w:rsidP="00CC11BC">
      <w:pPr>
        <w:ind w:left="1416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b/>
          <w:color w:val="00B050"/>
          <w:sz w:val="24"/>
          <w:szCs w:val="24"/>
          <w:u w:val="single"/>
        </w:rPr>
        <w:t>Méthode</w:t>
      </w:r>
      <w:r w:rsidRPr="0073608F">
        <w:rPr>
          <w:rFonts w:ascii="Verdana" w:hAnsi="Verdana"/>
          <w:color w:val="00B050"/>
          <w:sz w:val="24"/>
          <w:szCs w:val="24"/>
        </w:rPr>
        <w:t> :</w:t>
      </w:r>
      <w:r w:rsidRPr="0073608F">
        <w:rPr>
          <w:rFonts w:ascii="Verdana" w:hAnsi="Verdana"/>
          <w:sz w:val="24"/>
          <w:szCs w:val="24"/>
        </w:rPr>
        <w:t xml:space="preserve"> dans une </w:t>
      </w:r>
      <w:r w:rsidRPr="0092172B">
        <w:rPr>
          <w:rFonts w:ascii="Verdana" w:hAnsi="Verdana"/>
          <w:b/>
          <w:sz w:val="24"/>
          <w:szCs w:val="24"/>
        </w:rPr>
        <w:t>soustraction</w:t>
      </w:r>
      <w:r w:rsidRPr="0073608F">
        <w:rPr>
          <w:rFonts w:ascii="Verdana" w:hAnsi="Verdana"/>
          <w:sz w:val="24"/>
          <w:szCs w:val="24"/>
        </w:rPr>
        <w:t xml:space="preserve">, quand je cherche le terme le plus </w:t>
      </w:r>
      <w:r w:rsidRPr="0092172B">
        <w:rPr>
          <w:rFonts w:ascii="Verdana" w:hAnsi="Verdana"/>
          <w:b/>
          <w:sz w:val="24"/>
          <w:szCs w:val="24"/>
        </w:rPr>
        <w:t>petit</w:t>
      </w:r>
      <w:r>
        <w:rPr>
          <w:rFonts w:ascii="Verdana" w:hAnsi="Verdana"/>
          <w:sz w:val="24"/>
          <w:szCs w:val="24"/>
        </w:rPr>
        <w:t xml:space="preserve">, je </w:t>
      </w:r>
      <w:r w:rsidRPr="0092172B">
        <w:rPr>
          <w:rFonts w:ascii="Verdana" w:hAnsi="Verdana"/>
          <w:b/>
          <w:sz w:val="24"/>
          <w:szCs w:val="24"/>
        </w:rPr>
        <w:t>soustrais</w:t>
      </w:r>
      <w:r w:rsidRPr="0073608F">
        <w:rPr>
          <w:rFonts w:ascii="Verdana" w:hAnsi="Verdana"/>
          <w:sz w:val="24"/>
          <w:szCs w:val="24"/>
        </w:rPr>
        <w:t xml:space="preserve"> les deux nombres connus.</w:t>
      </w:r>
    </w:p>
    <w:p w:rsidR="00F57E17" w:rsidRPr="0073608F" w:rsidRDefault="00F57E17" w:rsidP="00CC11BC">
      <w:pPr>
        <w:ind w:left="1416"/>
        <w:rPr>
          <w:rFonts w:ascii="Verdana" w:hAnsi="Verdana"/>
          <w:sz w:val="24"/>
          <w:szCs w:val="24"/>
        </w:rPr>
      </w:pPr>
    </w:p>
    <w:p w:rsidR="00F57E17" w:rsidRDefault="00F57E17">
      <w:pPr>
        <w:rPr>
          <w:rFonts w:ascii="Verdana" w:hAnsi="Verdana"/>
          <w:b/>
          <w:color w:val="FF0000"/>
          <w:sz w:val="24"/>
          <w:szCs w:val="24"/>
          <w:u w:val="single"/>
        </w:rPr>
      </w:pPr>
      <w:r>
        <w:rPr>
          <w:rFonts w:ascii="Verdana" w:hAnsi="Verdana"/>
          <w:b/>
          <w:color w:val="FF0000"/>
          <w:sz w:val="24"/>
          <w:szCs w:val="24"/>
          <w:u w:val="single"/>
        </w:rPr>
        <w:br w:type="page"/>
      </w:r>
    </w:p>
    <w:p w:rsidR="00F57E17" w:rsidRPr="003B2470" w:rsidRDefault="00F57E17" w:rsidP="00CC11BC">
      <w:pPr>
        <w:ind w:left="142"/>
        <w:rPr>
          <w:rFonts w:ascii="Verdana" w:hAnsi="Verdana"/>
          <w:b/>
          <w:color w:val="FF0000"/>
          <w:sz w:val="28"/>
          <w:szCs w:val="28"/>
          <w:u w:val="single"/>
        </w:rPr>
      </w:pPr>
      <w:r w:rsidRPr="003B2470">
        <w:rPr>
          <w:rFonts w:ascii="Verdana" w:hAnsi="Verdana"/>
          <w:b/>
          <w:color w:val="FF0000"/>
          <w:sz w:val="28"/>
          <w:szCs w:val="28"/>
          <w:u w:val="single"/>
        </w:rPr>
        <w:t>V – Calcul de durée</w:t>
      </w:r>
    </w:p>
    <w:p w:rsidR="00F57E17" w:rsidRPr="0073608F" w:rsidRDefault="00F57E17" w:rsidP="00CC11BC">
      <w:pPr>
        <w:ind w:left="142"/>
        <w:rPr>
          <w:rFonts w:ascii="Verdana" w:hAnsi="Verdana"/>
          <w:sz w:val="24"/>
          <w:szCs w:val="24"/>
        </w:rPr>
      </w:pPr>
      <w:r w:rsidRPr="003B2470">
        <w:rPr>
          <w:rFonts w:ascii="Verdana" w:hAnsi="Verdana"/>
          <w:b/>
          <w:color w:val="00B050"/>
          <w:sz w:val="24"/>
          <w:szCs w:val="24"/>
        </w:rPr>
        <w:t>Rappel</w:t>
      </w:r>
      <w:r w:rsidRPr="0073608F">
        <w:rPr>
          <w:rFonts w:ascii="Verdana" w:hAnsi="Verdana"/>
          <w:sz w:val="24"/>
          <w:szCs w:val="24"/>
        </w:rPr>
        <w:t> : Unités de durée</w:t>
      </w:r>
    </w:p>
    <w:p w:rsidR="00F57E17" w:rsidRPr="0073608F" w:rsidRDefault="00F57E17" w:rsidP="00CC11BC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La seconde (s)</w:t>
      </w:r>
    </w:p>
    <w:p w:rsidR="00F57E17" w:rsidRPr="0073608F" w:rsidRDefault="00F57E17" w:rsidP="00CC11BC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La minute (min) : 1 min = 60 s</w:t>
      </w:r>
    </w:p>
    <w:p w:rsidR="00F57E17" w:rsidRPr="0073608F" w:rsidRDefault="00F57E17" w:rsidP="00CC11BC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L’heure (h) : 1 h = 60 min = 3600 s</w:t>
      </w:r>
    </w:p>
    <w:p w:rsidR="00F57E17" w:rsidRPr="0073608F" w:rsidRDefault="00F57E17" w:rsidP="00CC11BC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Le jour (j) : 1 j = 24 h</w:t>
      </w:r>
    </w:p>
    <w:p w:rsidR="00F57E17" w:rsidRPr="0073608F" w:rsidRDefault="00F57E17" w:rsidP="00DB30D4">
      <w:pPr>
        <w:rPr>
          <w:rFonts w:ascii="Verdana" w:hAnsi="Verdana"/>
          <w:sz w:val="24"/>
          <w:szCs w:val="24"/>
        </w:rPr>
      </w:pPr>
      <w:r w:rsidRPr="003B2470">
        <w:rPr>
          <w:rFonts w:ascii="Verdana" w:hAnsi="Verdana"/>
          <w:b/>
          <w:color w:val="00B050"/>
          <w:sz w:val="24"/>
          <w:szCs w:val="24"/>
        </w:rPr>
        <w:t>Exemples</w:t>
      </w:r>
      <w:r w:rsidRPr="0073608F">
        <w:rPr>
          <w:rFonts w:ascii="Verdana" w:hAnsi="Verdana"/>
          <w:sz w:val="24"/>
          <w:szCs w:val="24"/>
        </w:rPr>
        <w:t> : Calculer les durées suivantes :</w:t>
      </w:r>
    </w:p>
    <w:p w:rsidR="00F57E17" w:rsidRPr="0073608F" w:rsidRDefault="00F57E17" w:rsidP="00DB30D4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1h 25 min + 2h13 min = </w:t>
      </w:r>
    </w:p>
    <w:p w:rsidR="00F57E17" w:rsidRPr="0073608F" w:rsidRDefault="00F57E17" w:rsidP="00DB30D4">
      <w:pPr>
        <w:ind w:left="1416"/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color w:val="FF0000"/>
          <w:sz w:val="24"/>
          <w:szCs w:val="24"/>
          <w:lang w:val="en-US"/>
        </w:rPr>
        <w:t>1h</w:t>
      </w:r>
      <w:r w:rsidRPr="0073608F">
        <w:rPr>
          <w:rFonts w:ascii="Verdana" w:hAnsi="Verdana"/>
          <w:sz w:val="24"/>
          <w:szCs w:val="24"/>
          <w:lang w:val="en-US"/>
        </w:rPr>
        <w:t xml:space="preserve"> </w:t>
      </w:r>
      <w:r w:rsidRPr="0073608F">
        <w:rPr>
          <w:rFonts w:ascii="Verdana" w:hAnsi="Verdana"/>
          <w:color w:val="00B050"/>
          <w:sz w:val="24"/>
          <w:szCs w:val="24"/>
          <w:lang w:val="en-US"/>
        </w:rPr>
        <w:t>25 min</w:t>
      </w:r>
      <w:r w:rsidRPr="0073608F">
        <w:rPr>
          <w:rFonts w:ascii="Verdana" w:hAnsi="Verdana"/>
          <w:sz w:val="24"/>
          <w:szCs w:val="24"/>
          <w:lang w:val="en-US"/>
        </w:rPr>
        <w:t xml:space="preserve"> + </w:t>
      </w:r>
      <w:r w:rsidRPr="0073608F">
        <w:rPr>
          <w:rFonts w:ascii="Verdana" w:hAnsi="Verdana"/>
          <w:color w:val="FF0000"/>
          <w:sz w:val="24"/>
          <w:szCs w:val="24"/>
          <w:lang w:val="en-US"/>
        </w:rPr>
        <w:t>2h</w:t>
      </w:r>
      <w:r w:rsidRPr="0073608F">
        <w:rPr>
          <w:rFonts w:ascii="Verdana" w:hAnsi="Verdana"/>
          <w:sz w:val="24"/>
          <w:szCs w:val="24"/>
          <w:lang w:val="en-US"/>
        </w:rPr>
        <w:t xml:space="preserve"> </w:t>
      </w:r>
      <w:r w:rsidRPr="0073608F">
        <w:rPr>
          <w:rFonts w:ascii="Verdana" w:hAnsi="Verdana"/>
          <w:color w:val="00B050"/>
          <w:sz w:val="24"/>
          <w:szCs w:val="24"/>
          <w:lang w:val="en-US"/>
        </w:rPr>
        <w:t xml:space="preserve">13 min </w:t>
      </w:r>
      <w:r w:rsidRPr="0073608F">
        <w:rPr>
          <w:rFonts w:ascii="Verdana" w:hAnsi="Verdana"/>
          <w:sz w:val="24"/>
          <w:szCs w:val="24"/>
          <w:lang w:val="en-US"/>
        </w:rPr>
        <w:t>= (1h + 2h) + (25 min + 13 min)</w:t>
      </w:r>
    </w:p>
    <w:p w:rsidR="00F57E17" w:rsidRPr="0073608F" w:rsidRDefault="00F57E17" w:rsidP="00DB30D4">
      <w:pPr>
        <w:ind w:left="1416"/>
        <w:rPr>
          <w:rFonts w:ascii="Verdana" w:hAnsi="Verdana"/>
          <w:color w:val="FF0000"/>
          <w:sz w:val="24"/>
          <w:szCs w:val="24"/>
          <w:lang w:val="en-US"/>
        </w:rPr>
      </w:pPr>
      <w:r w:rsidRPr="0073608F">
        <w:rPr>
          <w:rFonts w:ascii="Verdana" w:hAnsi="Verdana"/>
          <w:color w:val="FF0000"/>
          <w:sz w:val="24"/>
          <w:szCs w:val="24"/>
          <w:lang w:val="en-US"/>
        </w:rPr>
        <w:tab/>
      </w:r>
      <w:r w:rsidRPr="0073608F">
        <w:rPr>
          <w:rFonts w:ascii="Verdana" w:hAnsi="Verdana"/>
          <w:color w:val="FF0000"/>
          <w:sz w:val="24"/>
          <w:szCs w:val="24"/>
          <w:lang w:val="en-US"/>
        </w:rPr>
        <w:tab/>
        <w:t xml:space="preserve">             = 3h </w:t>
      </w:r>
      <w:r w:rsidRPr="0073608F">
        <w:rPr>
          <w:rFonts w:ascii="Verdana" w:hAnsi="Verdana"/>
          <w:sz w:val="24"/>
          <w:szCs w:val="24"/>
          <w:lang w:val="en-US"/>
        </w:rPr>
        <w:t>+</w:t>
      </w:r>
      <w:r w:rsidRPr="0073608F">
        <w:rPr>
          <w:rFonts w:ascii="Verdana" w:hAnsi="Verdana"/>
          <w:color w:val="FF0000"/>
          <w:sz w:val="24"/>
          <w:szCs w:val="24"/>
          <w:lang w:val="en-US"/>
        </w:rPr>
        <w:t xml:space="preserve"> </w:t>
      </w:r>
      <w:r w:rsidRPr="0073608F">
        <w:rPr>
          <w:rFonts w:ascii="Verdana" w:hAnsi="Verdana"/>
          <w:color w:val="00B050"/>
          <w:sz w:val="24"/>
          <w:szCs w:val="24"/>
          <w:lang w:val="en-US"/>
        </w:rPr>
        <w:t>38 min</w:t>
      </w:r>
    </w:p>
    <w:p w:rsidR="00F57E17" w:rsidRPr="0073608F" w:rsidRDefault="00F57E17" w:rsidP="00DB30D4">
      <w:pPr>
        <w:ind w:left="1416"/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color w:val="FF0000"/>
          <w:sz w:val="24"/>
          <w:szCs w:val="24"/>
          <w:lang w:val="en-US"/>
        </w:rPr>
        <w:tab/>
      </w:r>
      <w:r w:rsidRPr="0073608F">
        <w:rPr>
          <w:rFonts w:ascii="Verdana" w:hAnsi="Verdana"/>
          <w:sz w:val="24"/>
          <w:szCs w:val="24"/>
          <w:lang w:val="en-US"/>
        </w:rPr>
        <w:t xml:space="preserve">                            = 3 h 38 min</w:t>
      </w:r>
    </w:p>
    <w:p w:rsidR="00F57E17" w:rsidRPr="0073608F" w:rsidRDefault="00F57E17" w:rsidP="00DB30D4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sz w:val="24"/>
          <w:szCs w:val="24"/>
          <w:lang w:val="en-US"/>
        </w:rPr>
        <w:t>6h 25 min + 5h 35 min =</w:t>
      </w:r>
    </w:p>
    <w:p w:rsidR="00F57E17" w:rsidRPr="0073608F" w:rsidRDefault="00F57E17" w:rsidP="00DB30D4">
      <w:pPr>
        <w:ind w:left="1416"/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sz w:val="24"/>
          <w:szCs w:val="24"/>
          <w:lang w:val="en-US"/>
        </w:rPr>
        <w:t>(6h + 5h) + (25 min + 35 min) = 11h + 60 min = 11 h + 1h = 12 h</w:t>
      </w:r>
    </w:p>
    <w:p w:rsidR="00F57E17" w:rsidRPr="0073608F" w:rsidRDefault="00F57E17" w:rsidP="00A56C4D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sz w:val="24"/>
          <w:szCs w:val="24"/>
          <w:lang w:val="en-US"/>
        </w:rPr>
        <w:t>2h 47 min + 3h 18 min =</w:t>
      </w:r>
    </w:p>
    <w:p w:rsidR="00F57E17" w:rsidRPr="0073608F" w:rsidRDefault="00F57E17" w:rsidP="00A56C4D">
      <w:pPr>
        <w:ind w:left="1416"/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sz w:val="24"/>
          <w:szCs w:val="24"/>
          <w:lang w:val="en-US"/>
        </w:rPr>
        <w:t>(2h + 3h ) + (47 min + 18 min) = 5h + (65 min) = 5h + 1h05 = 6h 05 min</w:t>
      </w:r>
    </w:p>
    <w:p w:rsidR="00F57E17" w:rsidRPr="0073608F" w:rsidRDefault="00F57E17" w:rsidP="00A56C4D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sz w:val="24"/>
          <w:szCs w:val="24"/>
          <w:lang w:val="en-US"/>
        </w:rPr>
        <w:t xml:space="preserve">5h 21 min – 3h 16 min = </w:t>
      </w:r>
    </w:p>
    <w:p w:rsidR="00F57E17" w:rsidRPr="0073608F" w:rsidRDefault="00F57E17" w:rsidP="00A56C4D">
      <w:pPr>
        <w:ind w:left="1416"/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sz w:val="24"/>
          <w:szCs w:val="24"/>
          <w:lang w:val="en-US"/>
        </w:rPr>
        <w:t>(5 – 3 h) = 21 – 16 min) = 2h + 5 min = 2h 05 min</w:t>
      </w:r>
    </w:p>
    <w:p w:rsidR="00F57E17" w:rsidRPr="0073608F" w:rsidRDefault="00F57E17" w:rsidP="00A56C4D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sz w:val="24"/>
          <w:szCs w:val="24"/>
          <w:lang w:val="en-US"/>
        </w:rPr>
        <w:t>13h 45 min – 9h 39 min =</w:t>
      </w:r>
    </w:p>
    <w:p w:rsidR="00F57E17" w:rsidRPr="0073608F" w:rsidRDefault="00F57E17" w:rsidP="00A56C4D">
      <w:pPr>
        <w:ind w:left="1416"/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sz w:val="24"/>
          <w:szCs w:val="24"/>
          <w:lang w:val="en-US"/>
        </w:rPr>
        <w:t>(13 – 9 h) + (45 – 39 min) = 4h 06</w:t>
      </w:r>
    </w:p>
    <w:p w:rsidR="00F57E17" w:rsidRPr="0073608F" w:rsidRDefault="00F57E17" w:rsidP="00A56C4D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  <w:lang w:val="en-US"/>
        </w:rPr>
      </w:pPr>
      <w:r w:rsidRPr="0073608F">
        <w:rPr>
          <w:rFonts w:ascii="Verdana" w:hAnsi="Verdana"/>
          <w:sz w:val="24"/>
          <w:szCs w:val="24"/>
          <w:lang w:val="en-US"/>
        </w:rPr>
        <w:t xml:space="preserve">5h 32 – 2h 42 = </w:t>
      </w:r>
    </w:p>
    <w:tbl>
      <w:tblPr>
        <w:tblW w:w="0" w:type="auto"/>
        <w:tblInd w:w="1416" w:type="dxa"/>
        <w:tblLook w:val="00A0"/>
      </w:tblPr>
      <w:tblGrid>
        <w:gridCol w:w="393"/>
        <w:gridCol w:w="1134"/>
      </w:tblGrid>
      <w:tr w:rsidR="00F57E17" w:rsidRPr="00E3427C" w:rsidTr="00E3427C">
        <w:tc>
          <w:tcPr>
            <w:tcW w:w="393" w:type="dxa"/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color w:val="00B050"/>
                <w:sz w:val="24"/>
                <w:szCs w:val="24"/>
                <w:lang w:val="en-US"/>
              </w:rPr>
            </w:pPr>
            <w:r w:rsidRPr="00E3427C">
              <w:rPr>
                <w:rFonts w:ascii="Verdana" w:hAnsi="Verdana"/>
                <w:color w:val="00B050"/>
                <w:sz w:val="24"/>
                <w:szCs w:val="24"/>
                <w:lang w:val="en-US"/>
              </w:rPr>
              <w:t>4 h 92</w:t>
            </w:r>
          </w:p>
        </w:tc>
      </w:tr>
      <w:tr w:rsidR="00F57E17" w:rsidRPr="00E3427C" w:rsidTr="00E3427C">
        <w:tc>
          <w:tcPr>
            <w:tcW w:w="393" w:type="dxa"/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en-US"/>
              </w:rPr>
            </w:pPr>
            <w:r w:rsidRPr="00E3427C">
              <w:rPr>
                <w:rFonts w:ascii="Verdana" w:hAnsi="Verdana"/>
                <w:strike/>
                <w:sz w:val="24"/>
                <w:szCs w:val="24"/>
                <w:lang w:val="en-US"/>
              </w:rPr>
              <w:t>5</w:t>
            </w:r>
            <w:r w:rsidRPr="00E3427C">
              <w:rPr>
                <w:rFonts w:ascii="Verdana" w:hAnsi="Verdana"/>
                <w:sz w:val="24"/>
                <w:szCs w:val="24"/>
                <w:lang w:val="en-US"/>
              </w:rPr>
              <w:t xml:space="preserve"> h </w:t>
            </w:r>
            <w:r w:rsidRPr="00E3427C">
              <w:rPr>
                <w:rFonts w:ascii="Verdana" w:hAnsi="Verdana"/>
                <w:strike/>
                <w:sz w:val="24"/>
                <w:szCs w:val="24"/>
                <w:lang w:val="en-US"/>
              </w:rPr>
              <w:t>32</w:t>
            </w:r>
          </w:p>
        </w:tc>
      </w:tr>
      <w:tr w:rsidR="00F57E17" w:rsidRPr="00E3427C" w:rsidTr="00E3427C">
        <w:tc>
          <w:tcPr>
            <w:tcW w:w="393" w:type="dxa"/>
            <w:tcBorders>
              <w:bottom w:val="single" w:sz="8" w:space="0" w:color="auto"/>
            </w:tcBorders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en-US"/>
              </w:rPr>
            </w:pPr>
            <w:r w:rsidRPr="00E3427C">
              <w:rPr>
                <w:rFonts w:ascii="Verdana" w:hAnsi="Verdana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F57E17" w:rsidRPr="00E3427C" w:rsidRDefault="00F57E17" w:rsidP="00E3427C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en-US"/>
              </w:rPr>
            </w:pPr>
            <w:r w:rsidRPr="00E3427C">
              <w:rPr>
                <w:rFonts w:ascii="Verdana" w:hAnsi="Verdana"/>
                <w:sz w:val="24"/>
                <w:szCs w:val="24"/>
                <w:lang w:val="en-US"/>
              </w:rPr>
              <w:t>2 h 42</w:t>
            </w:r>
          </w:p>
        </w:tc>
      </w:tr>
      <w:tr w:rsidR="00F57E17" w:rsidRPr="00E3427C" w:rsidTr="00E3427C">
        <w:tc>
          <w:tcPr>
            <w:tcW w:w="393" w:type="dxa"/>
            <w:tcBorders>
              <w:top w:val="single" w:sz="8" w:space="0" w:color="auto"/>
            </w:tcBorders>
          </w:tcPr>
          <w:p w:rsidR="00F57E17" w:rsidRPr="00E3427C" w:rsidRDefault="00F57E17" w:rsidP="00E3427C">
            <w:pPr>
              <w:pBdr>
                <w:top w:val="single" w:sz="8" w:space="0" w:color="FF0000"/>
              </w:pBdr>
              <w:spacing w:after="0" w:line="240" w:lineRule="auto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F57E17" w:rsidRPr="00E3427C" w:rsidRDefault="00F57E17" w:rsidP="00E3427C">
            <w:pPr>
              <w:pBdr>
                <w:top w:val="single" w:sz="8" w:space="0" w:color="FF0000"/>
              </w:pBdr>
              <w:spacing w:after="0" w:line="240" w:lineRule="auto"/>
              <w:rPr>
                <w:rFonts w:ascii="Verdana" w:hAnsi="Verdana"/>
                <w:sz w:val="24"/>
                <w:szCs w:val="24"/>
                <w:lang w:val="en-US"/>
              </w:rPr>
            </w:pPr>
            <w:r w:rsidRPr="00E3427C">
              <w:rPr>
                <w:rFonts w:ascii="Verdana" w:hAnsi="Verdana"/>
                <w:sz w:val="24"/>
                <w:szCs w:val="24"/>
                <w:lang w:val="en-US"/>
              </w:rPr>
              <w:t>2 h 50</w:t>
            </w:r>
          </w:p>
        </w:tc>
      </w:tr>
    </w:tbl>
    <w:p w:rsidR="00F57E17" w:rsidRPr="0073608F" w:rsidRDefault="00F57E17" w:rsidP="00A56C4D">
      <w:pPr>
        <w:ind w:left="1416"/>
        <w:rPr>
          <w:rFonts w:ascii="Verdana" w:hAnsi="Verdana"/>
          <w:sz w:val="24"/>
          <w:szCs w:val="24"/>
          <w:lang w:val="en-US"/>
        </w:rPr>
      </w:pPr>
    </w:p>
    <w:p w:rsidR="00F57E17" w:rsidRDefault="00F57E17">
      <w:pPr>
        <w:rPr>
          <w:rFonts w:ascii="Verdana" w:hAnsi="Verdana"/>
          <w:b/>
          <w:color w:val="FF0000"/>
          <w:sz w:val="24"/>
          <w:szCs w:val="24"/>
          <w:u w:val="single"/>
        </w:rPr>
      </w:pPr>
      <w:r>
        <w:rPr>
          <w:rFonts w:ascii="Verdana" w:hAnsi="Verdana"/>
          <w:b/>
          <w:color w:val="FF0000"/>
          <w:sz w:val="24"/>
          <w:szCs w:val="24"/>
          <w:u w:val="single"/>
        </w:rPr>
        <w:br w:type="page"/>
      </w:r>
    </w:p>
    <w:p w:rsidR="00F57E17" w:rsidRPr="003B2470" w:rsidRDefault="00F57E17" w:rsidP="009D0BF2">
      <w:pPr>
        <w:jc w:val="both"/>
        <w:rPr>
          <w:rFonts w:ascii="Verdana" w:hAnsi="Verdana"/>
          <w:b/>
          <w:color w:val="FF0000"/>
          <w:sz w:val="28"/>
          <w:szCs w:val="28"/>
          <w:u w:val="single"/>
        </w:rPr>
      </w:pPr>
      <w:r w:rsidRPr="003B2470">
        <w:rPr>
          <w:rFonts w:ascii="Verdana" w:hAnsi="Verdana"/>
          <w:b/>
          <w:color w:val="FF0000"/>
          <w:sz w:val="28"/>
          <w:szCs w:val="28"/>
          <w:u w:val="single"/>
        </w:rPr>
        <w:t>VI – Ordre de grandeur</w:t>
      </w:r>
    </w:p>
    <w:p w:rsidR="00F57E17" w:rsidRDefault="00F57E17" w:rsidP="009D0BF2">
      <w:pPr>
        <w:jc w:val="both"/>
        <w:rPr>
          <w:rFonts w:ascii="Verdana" w:hAnsi="Verdana"/>
          <w:sz w:val="24"/>
          <w:szCs w:val="24"/>
        </w:rPr>
      </w:pPr>
    </w:p>
    <w:p w:rsidR="00F57E17" w:rsidRPr="0073608F" w:rsidRDefault="00F57E17" w:rsidP="009D0BF2">
      <w:pPr>
        <w:jc w:val="both"/>
        <w:rPr>
          <w:rFonts w:ascii="Verdana" w:hAnsi="Verdana" w:cs="Calibri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On obtient un </w:t>
      </w:r>
      <w:r w:rsidRPr="003B2470">
        <w:rPr>
          <w:rFonts w:ascii="Verdana" w:hAnsi="Verdana"/>
          <w:b/>
          <w:color w:val="FF0000"/>
          <w:sz w:val="24"/>
          <w:szCs w:val="24"/>
        </w:rPr>
        <w:t>ordre de grandeur</w:t>
      </w:r>
      <w:r w:rsidRPr="0073608F">
        <w:rPr>
          <w:rFonts w:ascii="Verdana" w:hAnsi="Verdana"/>
          <w:sz w:val="24"/>
          <w:szCs w:val="24"/>
        </w:rPr>
        <w:t xml:space="preserve"> d’un nombre en remplaçant ce nombre par une valeur approchée ayant très peu de chiffres non nuls (</w:t>
      </w:r>
      <w:r w:rsidRPr="0073608F">
        <w:rPr>
          <w:rFonts w:ascii="Verdana" w:hAnsi="Verdana" w:cs="Calibri"/>
          <w:sz w:val="24"/>
          <w:szCs w:val="24"/>
        </w:rPr>
        <w:t>≠0)</w:t>
      </w:r>
    </w:p>
    <w:p w:rsidR="00F57E17" w:rsidRDefault="00F57E17" w:rsidP="009D0BF2">
      <w:pPr>
        <w:jc w:val="both"/>
        <w:rPr>
          <w:rFonts w:ascii="Verdana" w:hAnsi="Verdana" w:cs="Calibri"/>
          <w:b/>
          <w:color w:val="00B050"/>
          <w:sz w:val="24"/>
          <w:szCs w:val="24"/>
        </w:rPr>
      </w:pPr>
    </w:p>
    <w:p w:rsidR="00F57E17" w:rsidRPr="0073608F" w:rsidRDefault="00F57E17" w:rsidP="009D0BF2">
      <w:pPr>
        <w:jc w:val="both"/>
        <w:rPr>
          <w:rFonts w:ascii="Verdana" w:hAnsi="Verdana" w:cs="Calibri"/>
          <w:sz w:val="24"/>
          <w:szCs w:val="24"/>
        </w:rPr>
      </w:pPr>
      <w:r w:rsidRPr="003B2470">
        <w:rPr>
          <w:rFonts w:ascii="Verdana" w:hAnsi="Verdana" w:cs="Calibri"/>
          <w:b/>
          <w:color w:val="00B050"/>
          <w:sz w:val="24"/>
          <w:szCs w:val="24"/>
        </w:rPr>
        <w:t>Exemple</w:t>
      </w:r>
      <w:r w:rsidRPr="0073608F">
        <w:rPr>
          <w:rFonts w:ascii="Verdana" w:hAnsi="Verdana" w:cs="Calibri"/>
          <w:sz w:val="24"/>
          <w:szCs w:val="24"/>
        </w:rPr>
        <w:t xml:space="preserve"> : au 1° janvier 2011, la population française est de 65 026 885 habitants. Un ordre de grandeur de ce nombre est 65 000 000. </w:t>
      </w:r>
    </w:p>
    <w:p w:rsidR="00F57E17" w:rsidRPr="0073608F" w:rsidRDefault="00F57E17" w:rsidP="009D0BF2">
      <w:pPr>
        <w:jc w:val="both"/>
        <w:rPr>
          <w:rFonts w:ascii="Verdana" w:hAnsi="Verdana"/>
          <w:sz w:val="24"/>
          <w:szCs w:val="24"/>
        </w:rPr>
      </w:pPr>
      <w:r w:rsidRPr="0073608F">
        <w:rPr>
          <w:rFonts w:ascii="Verdana" w:hAnsi="Verdana" w:cs="Calibri"/>
          <w:sz w:val="24"/>
          <w:szCs w:val="24"/>
        </w:rPr>
        <w:t>La population française est d’environ 65 000 000, 685 millions d’habitants.</w:t>
      </w:r>
    </w:p>
    <w:p w:rsidR="00F57E17" w:rsidRPr="0073608F" w:rsidRDefault="00F57E17" w:rsidP="009D0BF2">
      <w:pPr>
        <w:jc w:val="both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Un ordre de grandeur permet de prévoir ou de contrôler un résultat. </w:t>
      </w:r>
    </w:p>
    <w:p w:rsidR="00F57E17" w:rsidRDefault="00F57E17" w:rsidP="009D0BF2">
      <w:pPr>
        <w:jc w:val="both"/>
        <w:rPr>
          <w:rFonts w:ascii="Verdana" w:hAnsi="Verdana"/>
          <w:b/>
          <w:color w:val="00B050"/>
          <w:sz w:val="24"/>
          <w:szCs w:val="24"/>
        </w:rPr>
      </w:pPr>
    </w:p>
    <w:p w:rsidR="00F57E17" w:rsidRPr="0073608F" w:rsidRDefault="00F57E17" w:rsidP="009D0BF2">
      <w:pPr>
        <w:jc w:val="both"/>
        <w:rPr>
          <w:rFonts w:ascii="Verdana" w:hAnsi="Verdana"/>
          <w:sz w:val="24"/>
          <w:szCs w:val="24"/>
        </w:rPr>
      </w:pPr>
      <w:r w:rsidRPr="003B2470">
        <w:rPr>
          <w:rFonts w:ascii="Verdana" w:hAnsi="Verdana"/>
          <w:b/>
          <w:color w:val="FF0000"/>
          <w:sz w:val="24"/>
          <w:szCs w:val="24"/>
        </w:rPr>
        <w:t>Méthode</w:t>
      </w:r>
      <w:r w:rsidRPr="0073608F">
        <w:rPr>
          <w:rFonts w:ascii="Verdana" w:hAnsi="Verdana"/>
          <w:sz w:val="24"/>
          <w:szCs w:val="24"/>
        </w:rPr>
        <w:t> : Pour obtenir un ordre de grandeur d’une somme (ou d’une différence) on additionne (ou soustrait) des ordres de grandeur de chaque terme.</w:t>
      </w:r>
    </w:p>
    <w:p w:rsidR="00F57E17" w:rsidRDefault="00F57E17" w:rsidP="009D0BF2">
      <w:pPr>
        <w:jc w:val="both"/>
        <w:rPr>
          <w:rFonts w:ascii="Verdana" w:hAnsi="Verdana"/>
          <w:b/>
          <w:color w:val="00B050"/>
          <w:sz w:val="24"/>
          <w:szCs w:val="24"/>
        </w:rPr>
      </w:pPr>
    </w:p>
    <w:p w:rsidR="00F57E17" w:rsidRPr="0073608F" w:rsidRDefault="00F57E17" w:rsidP="009D0BF2">
      <w:pPr>
        <w:jc w:val="both"/>
        <w:rPr>
          <w:rFonts w:ascii="Verdana" w:hAnsi="Verdana"/>
          <w:sz w:val="24"/>
          <w:szCs w:val="24"/>
        </w:rPr>
      </w:pPr>
      <w:r w:rsidRPr="003B2470">
        <w:rPr>
          <w:rFonts w:ascii="Verdana" w:hAnsi="Verdana"/>
          <w:b/>
          <w:color w:val="00B050"/>
          <w:sz w:val="24"/>
          <w:szCs w:val="24"/>
        </w:rPr>
        <w:t>Exemple</w:t>
      </w:r>
      <w:r w:rsidRPr="0073608F">
        <w:rPr>
          <w:rFonts w:ascii="Verdana" w:hAnsi="Verdana"/>
          <w:sz w:val="24"/>
          <w:szCs w:val="24"/>
        </w:rPr>
        <w:t> : Donner un ordre de grandeur de 1002,3 + 99, 8</w:t>
      </w:r>
    </w:p>
    <w:p w:rsidR="00F57E17" w:rsidRPr="0073608F" w:rsidRDefault="00F57E17" w:rsidP="0092172B">
      <w:pPr>
        <w:ind w:left="1416"/>
        <w:jc w:val="both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1002,3 </w:t>
      </w:r>
      <w:r w:rsidRPr="0073608F">
        <w:rPr>
          <w:rFonts w:ascii="Verdana" w:hAnsi="Verdana"/>
          <w:sz w:val="24"/>
          <w:szCs w:val="24"/>
        </w:rPr>
        <w:sym w:font="Symbol" w:char="F0BB"/>
      </w:r>
      <w:r w:rsidRPr="0073608F">
        <w:rPr>
          <w:rFonts w:ascii="Verdana" w:hAnsi="Verdana"/>
          <w:sz w:val="24"/>
          <w:szCs w:val="24"/>
        </w:rPr>
        <w:t xml:space="preserve"> 1000</w:t>
      </w:r>
    </w:p>
    <w:p w:rsidR="00F57E17" w:rsidRPr="0073608F" w:rsidRDefault="00F57E17" w:rsidP="0092172B">
      <w:pPr>
        <w:ind w:left="1416"/>
        <w:jc w:val="both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99,8 </w:t>
      </w:r>
      <w:r w:rsidRPr="0073608F">
        <w:rPr>
          <w:rFonts w:ascii="Verdana" w:hAnsi="Verdana"/>
          <w:sz w:val="24"/>
          <w:szCs w:val="24"/>
        </w:rPr>
        <w:sym w:font="Symbol" w:char="F0BB"/>
      </w:r>
      <w:r w:rsidRPr="0073608F">
        <w:rPr>
          <w:rFonts w:ascii="Verdana" w:hAnsi="Verdana"/>
          <w:sz w:val="24"/>
          <w:szCs w:val="24"/>
        </w:rPr>
        <w:t xml:space="preserve"> 100</w:t>
      </w:r>
    </w:p>
    <w:p w:rsidR="00F57E17" w:rsidRPr="0073608F" w:rsidRDefault="00F57E17" w:rsidP="0092172B">
      <w:pPr>
        <w:ind w:left="1416"/>
        <w:jc w:val="both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 xml:space="preserve">Donc 1002,3 + 99,8 </w:t>
      </w:r>
      <w:r w:rsidRPr="0073608F">
        <w:rPr>
          <w:rFonts w:ascii="Verdana" w:hAnsi="Verdana"/>
          <w:sz w:val="24"/>
          <w:szCs w:val="24"/>
        </w:rPr>
        <w:sym w:font="Symbol" w:char="F0BB"/>
      </w:r>
      <w:r w:rsidRPr="0073608F">
        <w:rPr>
          <w:rFonts w:ascii="Verdana" w:hAnsi="Verdana"/>
          <w:sz w:val="24"/>
          <w:szCs w:val="24"/>
        </w:rPr>
        <w:t xml:space="preserve"> 1100</w:t>
      </w:r>
    </w:p>
    <w:p w:rsidR="00F57E17" w:rsidRPr="0073608F" w:rsidRDefault="00F57E17" w:rsidP="009D0BF2">
      <w:pPr>
        <w:jc w:val="both"/>
        <w:rPr>
          <w:rFonts w:ascii="Verdana" w:hAnsi="Verdana"/>
          <w:sz w:val="24"/>
          <w:szCs w:val="24"/>
        </w:rPr>
      </w:pPr>
      <w:r w:rsidRPr="0073608F">
        <w:rPr>
          <w:rFonts w:ascii="Verdana" w:hAnsi="Verdana"/>
          <w:sz w:val="24"/>
          <w:szCs w:val="24"/>
        </w:rPr>
        <w:t>Effectivement 1002,3 + 99,8 = 1102,1</w:t>
      </w:r>
      <w:r w:rsidRPr="0073608F">
        <w:rPr>
          <w:rFonts w:ascii="Verdana" w:hAnsi="Verdana"/>
          <w:sz w:val="24"/>
          <w:szCs w:val="24"/>
        </w:rPr>
        <w:tab/>
      </w:r>
      <w:r w:rsidRPr="0073608F">
        <w:rPr>
          <w:rFonts w:ascii="Verdana" w:hAnsi="Verdana"/>
          <w:sz w:val="24"/>
          <w:szCs w:val="24"/>
        </w:rPr>
        <w:tab/>
      </w:r>
    </w:p>
    <w:p w:rsidR="00F57E17" w:rsidRPr="0073608F" w:rsidRDefault="00F57E17" w:rsidP="00A56C4D">
      <w:pPr>
        <w:ind w:left="1416"/>
        <w:rPr>
          <w:rFonts w:ascii="Verdana" w:hAnsi="Verdana"/>
          <w:sz w:val="24"/>
          <w:szCs w:val="24"/>
        </w:rPr>
      </w:pPr>
    </w:p>
    <w:sectPr w:rsidR="00F57E17" w:rsidRPr="0073608F" w:rsidSect="000D2E90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470E"/>
    <w:multiLevelType w:val="hybridMultilevel"/>
    <w:tmpl w:val="E146C95A"/>
    <w:lvl w:ilvl="0" w:tplc="F6FCE80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504B8F"/>
    <w:multiLevelType w:val="hybridMultilevel"/>
    <w:tmpl w:val="AB265C8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BCD3B5A"/>
    <w:multiLevelType w:val="hybridMultilevel"/>
    <w:tmpl w:val="5F9EB550"/>
    <w:lvl w:ilvl="0" w:tplc="F6FCE80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1D660C"/>
    <w:multiLevelType w:val="hybridMultilevel"/>
    <w:tmpl w:val="48902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90E7F"/>
    <w:multiLevelType w:val="hybridMultilevel"/>
    <w:tmpl w:val="15C80116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45B"/>
    <w:rsid w:val="0003513F"/>
    <w:rsid w:val="000D2E90"/>
    <w:rsid w:val="000D30A9"/>
    <w:rsid w:val="001463A8"/>
    <w:rsid w:val="002C432C"/>
    <w:rsid w:val="003B2470"/>
    <w:rsid w:val="003E0F4E"/>
    <w:rsid w:val="005B032D"/>
    <w:rsid w:val="005E145B"/>
    <w:rsid w:val="006A6F51"/>
    <w:rsid w:val="006B7813"/>
    <w:rsid w:val="0073608F"/>
    <w:rsid w:val="00775AA3"/>
    <w:rsid w:val="00834FC8"/>
    <w:rsid w:val="0092172B"/>
    <w:rsid w:val="009D0BF2"/>
    <w:rsid w:val="00A56C4D"/>
    <w:rsid w:val="00A81565"/>
    <w:rsid w:val="00B75585"/>
    <w:rsid w:val="00BB0C3B"/>
    <w:rsid w:val="00CC11BC"/>
    <w:rsid w:val="00D62891"/>
    <w:rsid w:val="00DB30D4"/>
    <w:rsid w:val="00DF2AE1"/>
    <w:rsid w:val="00E3427C"/>
    <w:rsid w:val="00E57509"/>
    <w:rsid w:val="00EE27DA"/>
    <w:rsid w:val="00EF0B9D"/>
    <w:rsid w:val="00F57E17"/>
    <w:rsid w:val="00F7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145B"/>
    <w:pPr>
      <w:ind w:left="720"/>
      <w:contextualSpacing/>
    </w:pPr>
  </w:style>
  <w:style w:type="table" w:styleId="TableGrid">
    <w:name w:val="Table Grid"/>
    <w:basedOn w:val="TableNormal"/>
    <w:uiPriority w:val="99"/>
    <w:rsid w:val="005E145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C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4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609</Words>
  <Characters>3354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4</dc:title>
  <dc:subject/>
  <dc:creator>msi</dc:creator>
  <cp:keywords/>
  <dc:description/>
  <cp:lastModifiedBy>Martine</cp:lastModifiedBy>
  <cp:revision>2</cp:revision>
  <dcterms:created xsi:type="dcterms:W3CDTF">2013-09-23T20:04:00Z</dcterms:created>
  <dcterms:modified xsi:type="dcterms:W3CDTF">2013-09-23T20:04:00Z</dcterms:modified>
</cp:coreProperties>
</file>