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CF" w:rsidRPr="00A21100" w:rsidRDefault="00CA50CF" w:rsidP="00A2110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PARTIE I</w:t>
      </w:r>
    </w:p>
    <w:p w:rsidR="00CA50CF" w:rsidRPr="00A21100" w:rsidRDefault="00CA50CF" w:rsidP="00A2110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Notre environnement proche</w:t>
      </w:r>
    </w:p>
    <w:p w:rsidR="00CA50CF" w:rsidRPr="00A21100" w:rsidRDefault="00CA50CF">
      <w:pPr>
        <w:rPr>
          <w:sz w:val="24"/>
          <w:szCs w:val="24"/>
        </w:rPr>
      </w:pPr>
    </w:p>
    <w:p w:rsidR="00CA50CF" w:rsidRPr="00A21100" w:rsidRDefault="00CA50CF">
      <w:pPr>
        <w:rPr>
          <w:b/>
          <w:color w:val="FF0000"/>
          <w:sz w:val="28"/>
          <w:szCs w:val="28"/>
          <w:u w:val="single"/>
        </w:rPr>
      </w:pPr>
      <w:r w:rsidRPr="00A21100">
        <w:rPr>
          <w:b/>
          <w:color w:val="FF0000"/>
          <w:sz w:val="28"/>
          <w:szCs w:val="28"/>
          <w:u w:val="single"/>
        </w:rPr>
        <w:t>Chapitre 1 : Redécouvrir notre environnement</w:t>
      </w:r>
    </w:p>
    <w:p w:rsidR="00CA50CF" w:rsidRPr="008E68CF" w:rsidRDefault="00CA50CF">
      <w:pPr>
        <w:rPr>
          <w:b/>
          <w:color w:val="00B050"/>
          <w:sz w:val="28"/>
          <w:szCs w:val="28"/>
        </w:rPr>
      </w:pPr>
      <w:r w:rsidRPr="008E68CF">
        <w:rPr>
          <w:b/>
          <w:color w:val="00B050"/>
          <w:sz w:val="28"/>
          <w:szCs w:val="28"/>
        </w:rPr>
        <w:t>I – De quoi se compose notre environnement</w:t>
      </w:r>
      <w:r>
        <w:rPr>
          <w:b/>
          <w:color w:val="00B050"/>
          <w:sz w:val="28"/>
          <w:szCs w:val="28"/>
        </w:rPr>
        <w:t> ?</w:t>
      </w:r>
    </w:p>
    <w:p w:rsidR="00CA50CF" w:rsidRDefault="00CA50CF">
      <w:pPr>
        <w:rPr>
          <w:sz w:val="24"/>
          <w:szCs w:val="24"/>
        </w:rPr>
      </w:pPr>
      <w:r w:rsidRPr="00A21100">
        <w:rPr>
          <w:sz w:val="24"/>
          <w:szCs w:val="24"/>
        </w:rPr>
        <w:t>Notre environnement est constitué de tout ce qui nous entoure.</w:t>
      </w:r>
    </w:p>
    <w:p w:rsidR="00CA50CF" w:rsidRDefault="00CA50CF">
      <w:pPr>
        <w:rPr>
          <w:sz w:val="24"/>
          <w:szCs w:val="24"/>
        </w:rPr>
      </w:pPr>
      <w:r>
        <w:rPr>
          <w:sz w:val="24"/>
          <w:szCs w:val="24"/>
        </w:rPr>
        <w:t xml:space="preserve">Il se compose d’éléments appartenant au </w:t>
      </w:r>
      <w:r w:rsidRPr="006579A0">
        <w:rPr>
          <w:b/>
          <w:sz w:val="24"/>
          <w:szCs w:val="24"/>
          <w:u w:val="single"/>
        </w:rPr>
        <w:t>vivant</w:t>
      </w:r>
      <w:r>
        <w:rPr>
          <w:sz w:val="24"/>
          <w:szCs w:val="24"/>
        </w:rPr>
        <w:t> :</w:t>
      </w:r>
    </w:p>
    <w:p w:rsidR="00CA50CF" w:rsidRDefault="00CA50CF" w:rsidP="006579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6579A0">
        <w:rPr>
          <w:b/>
          <w:sz w:val="24"/>
          <w:szCs w:val="24"/>
        </w:rPr>
        <w:t>êtres vivants</w:t>
      </w:r>
      <w:r>
        <w:rPr>
          <w:sz w:val="24"/>
          <w:szCs w:val="24"/>
        </w:rPr>
        <w:t> : animaux et végétaux</w:t>
      </w:r>
    </w:p>
    <w:p w:rsidR="00CA50CF" w:rsidRDefault="00CA50CF" w:rsidP="006579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6579A0">
        <w:rPr>
          <w:b/>
          <w:sz w:val="24"/>
          <w:szCs w:val="24"/>
        </w:rPr>
        <w:t>dérivés des êtres vivants</w:t>
      </w:r>
      <w:r>
        <w:rPr>
          <w:sz w:val="24"/>
          <w:szCs w:val="24"/>
        </w:rPr>
        <w:t> : plume, feuille, etc.</w:t>
      </w:r>
    </w:p>
    <w:p w:rsidR="00CA50CF" w:rsidRDefault="00CA50CF" w:rsidP="006579A0">
      <w:pPr>
        <w:rPr>
          <w:sz w:val="24"/>
          <w:szCs w:val="24"/>
        </w:rPr>
      </w:pPr>
      <w:r>
        <w:rPr>
          <w:sz w:val="24"/>
          <w:szCs w:val="24"/>
        </w:rPr>
        <w:t xml:space="preserve">On y trouve aussi des éléments appartenant au </w:t>
      </w:r>
      <w:r w:rsidRPr="006579A0">
        <w:rPr>
          <w:b/>
          <w:sz w:val="24"/>
          <w:szCs w:val="24"/>
          <w:u w:val="single"/>
        </w:rPr>
        <w:t>non-vivant</w:t>
      </w:r>
      <w:r>
        <w:rPr>
          <w:sz w:val="24"/>
          <w:szCs w:val="24"/>
        </w:rPr>
        <w:t> :</w:t>
      </w:r>
    </w:p>
    <w:p w:rsidR="00CA50CF" w:rsidRDefault="00CA50CF" w:rsidP="006579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6579A0">
        <w:rPr>
          <w:b/>
          <w:sz w:val="24"/>
          <w:szCs w:val="24"/>
        </w:rPr>
        <w:t>monde minéral</w:t>
      </w:r>
      <w:r>
        <w:rPr>
          <w:sz w:val="24"/>
          <w:szCs w:val="24"/>
        </w:rPr>
        <w:t> : eau, air, roche</w:t>
      </w:r>
    </w:p>
    <w:p w:rsidR="00CA50CF" w:rsidRPr="006579A0" w:rsidRDefault="00CA50CF" w:rsidP="006579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6579A0">
        <w:rPr>
          <w:b/>
          <w:sz w:val="24"/>
          <w:szCs w:val="24"/>
        </w:rPr>
        <w:t>traces d’activité humaine</w:t>
      </w:r>
    </w:p>
    <w:p w:rsidR="00CA50CF" w:rsidRPr="00A21100" w:rsidRDefault="00CA50CF">
      <w:pPr>
        <w:rPr>
          <w:sz w:val="24"/>
          <w:szCs w:val="24"/>
        </w:rPr>
      </w:pPr>
      <w:r w:rsidRPr="00A21100">
        <w:rPr>
          <w:sz w:val="24"/>
          <w:szCs w:val="24"/>
          <w:u w:val="single" w:color="FF0000"/>
        </w:rPr>
        <w:t>Les êtres vivants</w:t>
      </w:r>
      <w:r w:rsidRPr="00A21100">
        <w:rPr>
          <w:sz w:val="24"/>
          <w:szCs w:val="24"/>
        </w:rPr>
        <w:t xml:space="preserve"> sont :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Les animaux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Les végétaux</w:t>
      </w:r>
    </w:p>
    <w:p w:rsidR="00CA50CF" w:rsidRPr="00A21100" w:rsidRDefault="00CA50CF" w:rsidP="00A21100">
      <w:pPr>
        <w:rPr>
          <w:sz w:val="24"/>
          <w:szCs w:val="24"/>
        </w:rPr>
      </w:pPr>
      <w:r>
        <w:rPr>
          <w:sz w:val="24"/>
          <w:szCs w:val="24"/>
          <w:u w:val="single" w:color="FF0000"/>
        </w:rPr>
        <w:t>On reconnaît les</w:t>
      </w:r>
      <w:r w:rsidRPr="00A21100">
        <w:rPr>
          <w:sz w:val="24"/>
          <w:szCs w:val="24"/>
          <w:u w:val="single" w:color="FF0000"/>
        </w:rPr>
        <w:t xml:space="preserve"> êtres vivants</w:t>
      </w:r>
      <w:r>
        <w:rPr>
          <w:sz w:val="24"/>
          <w:szCs w:val="24"/>
          <w:u w:val="single" w:color="FF0000"/>
        </w:rPr>
        <w:t xml:space="preserve"> car ils</w:t>
      </w:r>
      <w:r w:rsidRPr="00A21100">
        <w:rPr>
          <w:sz w:val="24"/>
          <w:szCs w:val="24"/>
        </w:rPr>
        <w:t> :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Naissent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Se nourrissent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Respirent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Grandissent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Se reproduisent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Meurent</w:t>
      </w:r>
    </w:p>
    <w:p w:rsidR="00CA50CF" w:rsidRPr="00A21100" w:rsidRDefault="00CA50CF" w:rsidP="00A21100">
      <w:pPr>
        <w:rPr>
          <w:sz w:val="24"/>
          <w:szCs w:val="24"/>
        </w:rPr>
      </w:pPr>
    </w:p>
    <w:p w:rsidR="00CA50CF" w:rsidRPr="00A21100" w:rsidRDefault="00CA50CF" w:rsidP="00A21100">
      <w:pPr>
        <w:rPr>
          <w:sz w:val="24"/>
          <w:szCs w:val="24"/>
        </w:rPr>
      </w:pPr>
      <w:r w:rsidRPr="00A21100">
        <w:rPr>
          <w:sz w:val="24"/>
          <w:szCs w:val="24"/>
          <w:u w:val="single" w:color="FF0000"/>
        </w:rPr>
        <w:t xml:space="preserve">Le monde minéral </w:t>
      </w:r>
      <w:r w:rsidRPr="00A21100">
        <w:rPr>
          <w:sz w:val="24"/>
          <w:szCs w:val="24"/>
        </w:rPr>
        <w:t>est constitué de :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Les roches</w:t>
      </w:r>
    </w:p>
    <w:p w:rsidR="00CA50CF" w:rsidRPr="00A21100" w:rsidRDefault="00CA50CF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L’air</w:t>
      </w:r>
    </w:p>
    <w:p w:rsidR="00CA50CF" w:rsidRPr="00A21100" w:rsidRDefault="00CA50CF" w:rsidP="00A21100">
      <w:pPr>
        <w:rPr>
          <w:sz w:val="24"/>
          <w:szCs w:val="24"/>
        </w:rPr>
      </w:pPr>
      <w:r w:rsidRPr="00A21100">
        <w:rPr>
          <w:sz w:val="24"/>
          <w:szCs w:val="24"/>
        </w:rPr>
        <w:t xml:space="preserve">On observe aussi dans le non-vivant des </w:t>
      </w:r>
      <w:r w:rsidRPr="00A21100">
        <w:rPr>
          <w:sz w:val="24"/>
          <w:szCs w:val="24"/>
          <w:u w:val="single" w:color="FF0000"/>
        </w:rPr>
        <w:t>manifestations de l’activité humaine</w:t>
      </w:r>
      <w:r w:rsidRPr="00A21100">
        <w:rPr>
          <w:sz w:val="24"/>
          <w:szCs w:val="24"/>
        </w:rPr>
        <w:t>, comme les maisons, le verre…</w:t>
      </w:r>
    </w:p>
    <w:p w:rsidR="00CA50CF" w:rsidRPr="00A21100" w:rsidRDefault="00CA50CF" w:rsidP="00A21100">
      <w:pPr>
        <w:rPr>
          <w:sz w:val="24"/>
          <w:szCs w:val="24"/>
        </w:rPr>
      </w:pPr>
      <w:r w:rsidRPr="00A21100">
        <w:rPr>
          <w:sz w:val="24"/>
          <w:szCs w:val="24"/>
        </w:rPr>
        <w:t xml:space="preserve">Les plumes, feuilles, branches, os, sont des </w:t>
      </w:r>
      <w:r w:rsidRPr="00A21100">
        <w:rPr>
          <w:sz w:val="24"/>
          <w:szCs w:val="24"/>
          <w:u w:val="single" w:color="FF0000"/>
        </w:rPr>
        <w:t>dérivés du vivant</w:t>
      </w:r>
      <w:r w:rsidRPr="00A21100">
        <w:rPr>
          <w:sz w:val="24"/>
          <w:szCs w:val="24"/>
        </w:rPr>
        <w:t>.</w:t>
      </w:r>
    </w:p>
    <w:p w:rsidR="00CA50CF" w:rsidRDefault="00CA50CF" w:rsidP="00A21100">
      <w:pPr>
        <w:rPr>
          <w:sz w:val="24"/>
          <w:szCs w:val="24"/>
        </w:rPr>
      </w:pPr>
    </w:p>
    <w:p w:rsidR="00CA50CF" w:rsidRDefault="00CA50CF" w:rsidP="00A2110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CA50CF" w:rsidRPr="00FE4145" w:rsidTr="00FE4145">
        <w:tc>
          <w:tcPr>
            <w:tcW w:w="3070" w:type="dxa"/>
            <w:vMerge w:val="restart"/>
            <w:vAlign w:val="center"/>
          </w:tcPr>
          <w:p w:rsidR="00CA50CF" w:rsidRPr="00FE4145" w:rsidRDefault="00CA50CF" w:rsidP="00FE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145">
              <w:rPr>
                <w:b/>
                <w:sz w:val="24"/>
                <w:szCs w:val="24"/>
              </w:rPr>
              <w:t>Vivant</w:t>
            </w: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Dérivés du vivant</w:t>
            </w:r>
          </w:p>
        </w:tc>
        <w:tc>
          <w:tcPr>
            <w:tcW w:w="3071" w:type="dxa"/>
            <w:tcBorders>
              <w:top w:val="nil"/>
              <w:left w:val="single" w:sz="8" w:space="0" w:color="FF0000"/>
              <w:bottom w:val="single" w:sz="8" w:space="0" w:color="FF0000"/>
              <w:right w:val="nil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50CF" w:rsidRPr="00FE4145" w:rsidTr="00FE4145">
        <w:tc>
          <w:tcPr>
            <w:tcW w:w="3070" w:type="dxa"/>
            <w:vMerge/>
          </w:tcPr>
          <w:p w:rsidR="00CA50CF" w:rsidRPr="00FE4145" w:rsidRDefault="00CA50CF" w:rsidP="00FE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tcBorders>
              <w:right w:val="single" w:sz="8" w:space="0" w:color="FF0000"/>
            </w:tcBorders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Êtres vivant</w:t>
            </w: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Animaux</w:t>
            </w:r>
          </w:p>
        </w:tc>
      </w:tr>
      <w:tr w:rsidR="00CA50CF" w:rsidRPr="00FE4145" w:rsidTr="00FE4145">
        <w:tc>
          <w:tcPr>
            <w:tcW w:w="3070" w:type="dxa"/>
            <w:vMerge/>
          </w:tcPr>
          <w:p w:rsidR="00CA50CF" w:rsidRPr="00FE4145" w:rsidRDefault="00CA50CF" w:rsidP="00FE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vMerge/>
            <w:tcBorders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Végétaux</w:t>
            </w:r>
          </w:p>
        </w:tc>
      </w:tr>
      <w:tr w:rsidR="00CA50CF" w:rsidRPr="00FE4145" w:rsidTr="00FE4145">
        <w:tc>
          <w:tcPr>
            <w:tcW w:w="3070" w:type="dxa"/>
            <w:vMerge w:val="restart"/>
            <w:vAlign w:val="center"/>
          </w:tcPr>
          <w:p w:rsidR="00CA50CF" w:rsidRPr="00FE4145" w:rsidRDefault="00CA50CF" w:rsidP="00FE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145">
              <w:rPr>
                <w:b/>
                <w:sz w:val="24"/>
                <w:szCs w:val="24"/>
              </w:rPr>
              <w:t>Non-vivant</w:t>
            </w: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Monde minéral</w:t>
            </w: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nil"/>
              <w:right w:val="nil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50CF" w:rsidRPr="00FE4145" w:rsidTr="00FE4145">
        <w:tc>
          <w:tcPr>
            <w:tcW w:w="3070" w:type="dxa"/>
            <w:vMerge/>
          </w:tcPr>
          <w:p w:rsidR="00CA50CF" w:rsidRPr="00FE4145" w:rsidRDefault="00CA50CF" w:rsidP="00FE41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Manifestations de l’activité humaine</w:t>
            </w:r>
          </w:p>
        </w:tc>
        <w:tc>
          <w:tcPr>
            <w:tcW w:w="3071" w:type="dxa"/>
            <w:tcBorders>
              <w:top w:val="nil"/>
              <w:left w:val="single" w:sz="8" w:space="0" w:color="FF0000"/>
              <w:bottom w:val="nil"/>
              <w:right w:val="nil"/>
            </w:tcBorders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A50CF" w:rsidRDefault="00CA50CF" w:rsidP="00A21100">
      <w:pPr>
        <w:rPr>
          <w:sz w:val="24"/>
          <w:szCs w:val="24"/>
        </w:rPr>
      </w:pPr>
    </w:p>
    <w:p w:rsidR="00CA50CF" w:rsidRDefault="00CA50CF" w:rsidP="00A21100">
      <w:pPr>
        <w:rPr>
          <w:sz w:val="24"/>
          <w:szCs w:val="24"/>
        </w:rPr>
      </w:pPr>
    </w:p>
    <w:p w:rsidR="00CA50CF" w:rsidRPr="008E68CF" w:rsidRDefault="00CA50CF" w:rsidP="00A21100">
      <w:pPr>
        <w:rPr>
          <w:b/>
          <w:color w:val="00B050"/>
          <w:sz w:val="28"/>
          <w:szCs w:val="28"/>
        </w:rPr>
      </w:pPr>
      <w:r w:rsidRPr="008E68CF">
        <w:rPr>
          <w:b/>
          <w:color w:val="00B050"/>
          <w:sz w:val="28"/>
          <w:szCs w:val="28"/>
        </w:rPr>
        <w:t>II – Les caractéristiques physiques de l’environnement</w:t>
      </w:r>
    </w:p>
    <w:p w:rsidR="00CA50CF" w:rsidRDefault="00CA50CF" w:rsidP="00A21100">
      <w:pPr>
        <w:rPr>
          <w:sz w:val="24"/>
          <w:szCs w:val="24"/>
        </w:rPr>
      </w:pPr>
      <w:r>
        <w:rPr>
          <w:sz w:val="24"/>
          <w:szCs w:val="24"/>
        </w:rPr>
        <w:t>L’environnement présente des caractéristiques physiques qui dépendent du temps, de l’endroit, de l’heure, de la saison.</w:t>
      </w:r>
    </w:p>
    <w:p w:rsidR="00CA50CF" w:rsidRDefault="00CA50CF" w:rsidP="00A21100">
      <w:pPr>
        <w:rPr>
          <w:sz w:val="24"/>
          <w:szCs w:val="24"/>
        </w:rPr>
      </w:pPr>
      <w:r>
        <w:rPr>
          <w:sz w:val="24"/>
          <w:szCs w:val="24"/>
        </w:rPr>
        <w:t xml:space="preserve">L’humidité, l’éclairement, la température sont des caractéristiques physiques de l’environnement. </w:t>
      </w:r>
    </w:p>
    <w:p w:rsidR="00CA50CF" w:rsidRPr="00A21100" w:rsidRDefault="00CA50CF" w:rsidP="00A21100">
      <w:pPr>
        <w:rPr>
          <w:sz w:val="24"/>
          <w:szCs w:val="24"/>
        </w:rPr>
      </w:pPr>
      <w:r>
        <w:rPr>
          <w:sz w:val="24"/>
          <w:szCs w:val="24"/>
        </w:rPr>
        <w:t>Elles varient selon le temps, les saisons, l’heure ou l’endroit où l’on se trouve.</w:t>
      </w:r>
    </w:p>
    <w:p w:rsidR="00CA50CF" w:rsidRDefault="00CA50C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CA50CF" w:rsidRPr="00FE4145" w:rsidTr="00FE4145">
        <w:trPr>
          <w:trHeight w:val="340"/>
        </w:trPr>
        <w:tc>
          <w:tcPr>
            <w:tcW w:w="3070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145">
              <w:rPr>
                <w:b/>
                <w:sz w:val="24"/>
                <w:szCs w:val="24"/>
              </w:rPr>
              <w:t>Caractéristiques physiques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145">
              <w:rPr>
                <w:b/>
                <w:sz w:val="24"/>
                <w:szCs w:val="24"/>
              </w:rPr>
              <w:t>Les appareils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145">
              <w:rPr>
                <w:b/>
                <w:sz w:val="24"/>
                <w:szCs w:val="24"/>
              </w:rPr>
              <w:t>Les unités de mesure</w:t>
            </w:r>
          </w:p>
        </w:tc>
      </w:tr>
      <w:tr w:rsidR="00CA50CF" w:rsidRPr="00FE4145" w:rsidTr="00FE4145">
        <w:trPr>
          <w:trHeight w:val="340"/>
        </w:trPr>
        <w:tc>
          <w:tcPr>
            <w:tcW w:w="3070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Température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Thermomètre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Degré Celsius °C</w:t>
            </w:r>
          </w:p>
        </w:tc>
      </w:tr>
      <w:tr w:rsidR="00CA50CF" w:rsidRPr="00FE4145" w:rsidTr="00FE4145">
        <w:trPr>
          <w:trHeight w:val="340"/>
        </w:trPr>
        <w:tc>
          <w:tcPr>
            <w:tcW w:w="3070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Humidité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 xml:space="preserve">Hygromètre 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Pourcentage %</w:t>
            </w:r>
          </w:p>
        </w:tc>
      </w:tr>
      <w:tr w:rsidR="00CA50CF" w:rsidRPr="00FE4145" w:rsidTr="00FE4145">
        <w:trPr>
          <w:trHeight w:val="340"/>
        </w:trPr>
        <w:tc>
          <w:tcPr>
            <w:tcW w:w="3070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Eclairement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Luxmètre</w:t>
            </w:r>
          </w:p>
        </w:tc>
        <w:tc>
          <w:tcPr>
            <w:tcW w:w="3071" w:type="dxa"/>
            <w:vAlign w:val="center"/>
          </w:tcPr>
          <w:p w:rsidR="00CA50CF" w:rsidRPr="00FE4145" w:rsidRDefault="00CA50CF" w:rsidP="00FE4145">
            <w:pPr>
              <w:spacing w:after="0" w:line="240" w:lineRule="auto"/>
              <w:rPr>
                <w:sz w:val="24"/>
                <w:szCs w:val="24"/>
              </w:rPr>
            </w:pPr>
            <w:r w:rsidRPr="00FE4145">
              <w:rPr>
                <w:sz w:val="24"/>
                <w:szCs w:val="24"/>
              </w:rPr>
              <w:t>Lux</w:t>
            </w:r>
          </w:p>
        </w:tc>
      </w:tr>
    </w:tbl>
    <w:p w:rsidR="00CA50CF" w:rsidRDefault="00CA50CF">
      <w:pPr>
        <w:rPr>
          <w:sz w:val="24"/>
          <w:szCs w:val="24"/>
        </w:rPr>
      </w:pPr>
    </w:p>
    <w:p w:rsidR="00CA50CF" w:rsidRDefault="00CA50CF">
      <w:pPr>
        <w:rPr>
          <w:sz w:val="24"/>
          <w:szCs w:val="24"/>
        </w:rPr>
      </w:pPr>
    </w:p>
    <w:p w:rsidR="00CA50CF" w:rsidRPr="00532064" w:rsidRDefault="00CA50CF">
      <w:pPr>
        <w:rPr>
          <w:b/>
          <w:color w:val="FF0000"/>
          <w:sz w:val="24"/>
          <w:szCs w:val="24"/>
        </w:rPr>
      </w:pPr>
      <w:r w:rsidRPr="00532064">
        <w:rPr>
          <w:b/>
          <w:color w:val="FF0000"/>
          <w:sz w:val="24"/>
          <w:szCs w:val="24"/>
        </w:rPr>
        <w:t>Vocabulaire :</w:t>
      </w:r>
    </w:p>
    <w:p w:rsidR="00CA50CF" w:rsidRDefault="00CA50CF">
      <w:pPr>
        <w:rPr>
          <w:sz w:val="24"/>
          <w:szCs w:val="24"/>
        </w:rPr>
      </w:pPr>
      <w:r w:rsidRPr="00532064">
        <w:rPr>
          <w:b/>
          <w:sz w:val="24"/>
          <w:szCs w:val="24"/>
        </w:rPr>
        <w:t>Environnement</w:t>
      </w:r>
      <w:r>
        <w:rPr>
          <w:sz w:val="24"/>
          <w:szCs w:val="24"/>
        </w:rPr>
        <w:t xml:space="preserve"> (un) : ensemble de ce qui nous entoure (êtres vivants et éléments non vivants)</w:t>
      </w:r>
    </w:p>
    <w:p w:rsidR="00CA50CF" w:rsidRDefault="00CA50CF">
      <w:pPr>
        <w:rPr>
          <w:sz w:val="24"/>
          <w:szCs w:val="24"/>
        </w:rPr>
      </w:pPr>
      <w:r w:rsidRPr="00532064">
        <w:rPr>
          <w:b/>
          <w:sz w:val="24"/>
          <w:szCs w:val="24"/>
        </w:rPr>
        <w:t>Etre vivant</w:t>
      </w:r>
      <w:r>
        <w:rPr>
          <w:sz w:val="24"/>
          <w:szCs w:val="24"/>
        </w:rPr>
        <w:t xml:space="preserve"> (un) : Etre qui grandit, se nourrit, se déplace (pour un animal), et se reproduit</w:t>
      </w:r>
    </w:p>
    <w:p w:rsidR="00CA50CF" w:rsidRDefault="00CA50CF">
      <w:pPr>
        <w:rPr>
          <w:sz w:val="24"/>
          <w:szCs w:val="24"/>
        </w:rPr>
      </w:pPr>
      <w:r w:rsidRPr="00532064">
        <w:rPr>
          <w:b/>
          <w:sz w:val="24"/>
          <w:szCs w:val="24"/>
        </w:rPr>
        <w:t>Milieu de vie</w:t>
      </w:r>
      <w:r>
        <w:rPr>
          <w:sz w:val="24"/>
          <w:szCs w:val="24"/>
        </w:rPr>
        <w:t xml:space="preserve"> (un) : Lieu où vivent les êtres vivants</w:t>
      </w:r>
    </w:p>
    <w:p w:rsidR="00CA50CF" w:rsidRDefault="00CA50CF">
      <w:pPr>
        <w:rPr>
          <w:sz w:val="24"/>
          <w:szCs w:val="24"/>
        </w:rPr>
      </w:pPr>
      <w:r w:rsidRPr="00532064">
        <w:rPr>
          <w:b/>
          <w:sz w:val="24"/>
          <w:szCs w:val="24"/>
        </w:rPr>
        <w:t>Composant minéral</w:t>
      </w:r>
      <w:r>
        <w:rPr>
          <w:sz w:val="24"/>
          <w:szCs w:val="24"/>
        </w:rPr>
        <w:t xml:space="preserve"> (un) : Se dit de ce qui n’est pas vivant, comme l’eau, l’air et les roches</w:t>
      </w:r>
    </w:p>
    <w:p w:rsidR="00CA50CF" w:rsidRPr="00A21100" w:rsidRDefault="00CA50CF">
      <w:pPr>
        <w:rPr>
          <w:sz w:val="24"/>
          <w:szCs w:val="24"/>
        </w:rPr>
      </w:pPr>
      <w:r w:rsidRPr="00532064">
        <w:rPr>
          <w:b/>
          <w:sz w:val="24"/>
          <w:szCs w:val="24"/>
        </w:rPr>
        <w:t>Caractéristique physique</w:t>
      </w:r>
      <w:r>
        <w:rPr>
          <w:sz w:val="24"/>
          <w:szCs w:val="24"/>
        </w:rPr>
        <w:t xml:space="preserve"> (une) : La température, l’éclairement, l’humidité sont des caractéristiques physiques.</w:t>
      </w:r>
    </w:p>
    <w:sectPr w:rsidR="00CA50CF" w:rsidRPr="00A21100" w:rsidSect="00E71EF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637DB"/>
    <w:multiLevelType w:val="hybridMultilevel"/>
    <w:tmpl w:val="02E09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B4F8D"/>
    <w:multiLevelType w:val="hybridMultilevel"/>
    <w:tmpl w:val="2AAA4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A1443"/>
    <w:multiLevelType w:val="hybridMultilevel"/>
    <w:tmpl w:val="FCD052F2"/>
    <w:lvl w:ilvl="0" w:tplc="246A53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100"/>
    <w:rsid w:val="00047279"/>
    <w:rsid w:val="0018117E"/>
    <w:rsid w:val="00260873"/>
    <w:rsid w:val="00326E8B"/>
    <w:rsid w:val="003E76D1"/>
    <w:rsid w:val="004A413B"/>
    <w:rsid w:val="00532064"/>
    <w:rsid w:val="005B032D"/>
    <w:rsid w:val="006579A0"/>
    <w:rsid w:val="00882D83"/>
    <w:rsid w:val="008E68CF"/>
    <w:rsid w:val="00A21100"/>
    <w:rsid w:val="00A50780"/>
    <w:rsid w:val="00BD7078"/>
    <w:rsid w:val="00CA50CF"/>
    <w:rsid w:val="00CC17C4"/>
    <w:rsid w:val="00CD281C"/>
    <w:rsid w:val="00D62891"/>
    <w:rsid w:val="00E57509"/>
    <w:rsid w:val="00E71EF0"/>
    <w:rsid w:val="00F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1100"/>
    <w:pPr>
      <w:ind w:left="720"/>
      <w:contextualSpacing/>
    </w:pPr>
  </w:style>
  <w:style w:type="table" w:styleId="TableGrid">
    <w:name w:val="Table Grid"/>
    <w:basedOn w:val="TableNormal"/>
    <w:uiPriority w:val="99"/>
    <w:rsid w:val="00A211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</dc:title>
  <dc:subject/>
  <dc:creator>msi</dc:creator>
  <cp:keywords/>
  <dc:description/>
  <cp:lastModifiedBy>Martine</cp:lastModifiedBy>
  <cp:revision>2</cp:revision>
  <cp:lastPrinted>2012-10-08T17:46:00Z</cp:lastPrinted>
  <dcterms:created xsi:type="dcterms:W3CDTF">2013-09-23T18:59:00Z</dcterms:created>
  <dcterms:modified xsi:type="dcterms:W3CDTF">2013-09-23T18:59:00Z</dcterms:modified>
</cp:coreProperties>
</file>